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B11C" w14:textId="77777777" w:rsidR="00037DB1" w:rsidRDefault="00037DB1" w:rsidP="00B20760">
      <w:pPr>
        <w:jc w:val="center"/>
        <w:rPr>
          <w:sz w:val="36"/>
          <w:szCs w:val="36"/>
          <w:lang w:val="en-US"/>
        </w:rPr>
      </w:pPr>
      <w:r w:rsidRPr="00AB5A7E">
        <w:rPr>
          <w:noProof/>
          <w:sz w:val="20"/>
          <w:szCs w:val="20"/>
          <w:lang w:eastAsia="en-GB"/>
        </w:rPr>
        <w:drawing>
          <wp:inline distT="0" distB="0" distL="0" distR="0" wp14:anchorId="6D7FE163" wp14:editId="5DF6932A">
            <wp:extent cx="4467225" cy="3886200"/>
            <wp:effectExtent l="76200" t="76200" r="142875"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3886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BC641B" w14:textId="77777777" w:rsidR="00037DB1" w:rsidRDefault="00037DB1" w:rsidP="00B20760">
      <w:pPr>
        <w:jc w:val="center"/>
        <w:rPr>
          <w:sz w:val="36"/>
          <w:szCs w:val="36"/>
          <w:lang w:val="en-US"/>
        </w:rPr>
      </w:pPr>
    </w:p>
    <w:p w14:paraId="3359069F" w14:textId="77777777" w:rsidR="00037DB1" w:rsidRDefault="00037DB1" w:rsidP="00B20760">
      <w:pPr>
        <w:jc w:val="center"/>
        <w:rPr>
          <w:sz w:val="36"/>
          <w:szCs w:val="36"/>
          <w:lang w:val="en-US"/>
        </w:rPr>
      </w:pPr>
    </w:p>
    <w:p w14:paraId="795FDF0C" w14:textId="35D322C5" w:rsidR="00F13C02" w:rsidRPr="00B20760" w:rsidRDefault="00290F23" w:rsidP="00B20760">
      <w:pPr>
        <w:jc w:val="center"/>
        <w:rPr>
          <w:sz w:val="36"/>
          <w:szCs w:val="36"/>
          <w:lang w:val="en-US"/>
        </w:rPr>
      </w:pPr>
      <w:r w:rsidRPr="00B20760">
        <w:rPr>
          <w:sz w:val="36"/>
          <w:szCs w:val="36"/>
          <w:lang w:val="en-US"/>
        </w:rPr>
        <w:t xml:space="preserve">St Mary’s Catholic Primary School </w:t>
      </w:r>
      <w:proofErr w:type="spellStart"/>
      <w:r w:rsidR="00F13C02" w:rsidRPr="00B20760">
        <w:rPr>
          <w:sz w:val="36"/>
          <w:szCs w:val="36"/>
          <w:lang w:val="en-US"/>
        </w:rPr>
        <w:t>Behaviour</w:t>
      </w:r>
      <w:proofErr w:type="spellEnd"/>
      <w:r w:rsidR="00F13C02" w:rsidRPr="00B20760">
        <w:rPr>
          <w:sz w:val="36"/>
          <w:szCs w:val="36"/>
          <w:lang w:val="en-US"/>
        </w:rPr>
        <w:t xml:space="preserve"> Policy</w:t>
      </w:r>
      <w:r w:rsidR="00963FBC">
        <w:rPr>
          <w:sz w:val="36"/>
          <w:szCs w:val="36"/>
          <w:lang w:val="en-US"/>
        </w:rPr>
        <w:t xml:space="preserve"> 20</w:t>
      </w:r>
      <w:r w:rsidR="00420CEC">
        <w:rPr>
          <w:sz w:val="36"/>
          <w:szCs w:val="36"/>
          <w:lang w:val="en-US"/>
        </w:rPr>
        <w:t>2</w:t>
      </w:r>
      <w:r w:rsidR="0059413C">
        <w:rPr>
          <w:sz w:val="36"/>
          <w:szCs w:val="36"/>
          <w:lang w:val="en-US"/>
        </w:rPr>
        <w:t>3</w:t>
      </w:r>
    </w:p>
    <w:p w14:paraId="6DFCC5AB" w14:textId="77777777" w:rsidR="00290F23" w:rsidRPr="00290F23" w:rsidRDefault="00B20760" w:rsidP="00290F23">
      <w:pPr>
        <w:jc w:val="center"/>
        <w:rPr>
          <w:b/>
          <w:sz w:val="28"/>
          <w:szCs w:val="28"/>
          <w:lang w:val="en-US"/>
        </w:rPr>
      </w:pPr>
      <w:r>
        <w:rPr>
          <w:b/>
          <w:sz w:val="28"/>
          <w:szCs w:val="28"/>
          <w:lang w:val="en-US"/>
        </w:rPr>
        <w:t>‘</w:t>
      </w:r>
      <w:r w:rsidR="00290F23" w:rsidRPr="00290F23">
        <w:rPr>
          <w:b/>
          <w:sz w:val="28"/>
          <w:szCs w:val="28"/>
          <w:lang w:val="en-US"/>
        </w:rPr>
        <w:t>Lo</w:t>
      </w:r>
      <w:r w:rsidR="00290F23">
        <w:rPr>
          <w:b/>
          <w:sz w:val="28"/>
          <w:szCs w:val="28"/>
          <w:lang w:val="en-US"/>
        </w:rPr>
        <w:t xml:space="preserve">ve One Another as I have Loved </w:t>
      </w:r>
      <w:proofErr w:type="gramStart"/>
      <w:r w:rsidR="00290F23" w:rsidRPr="00290F23">
        <w:rPr>
          <w:b/>
          <w:sz w:val="28"/>
          <w:szCs w:val="28"/>
          <w:lang w:val="en-US"/>
        </w:rPr>
        <w:t>You</w:t>
      </w:r>
      <w:proofErr w:type="gramEnd"/>
      <w:r>
        <w:rPr>
          <w:b/>
          <w:sz w:val="28"/>
          <w:szCs w:val="28"/>
          <w:lang w:val="en-US"/>
        </w:rPr>
        <w:t>’</w:t>
      </w:r>
    </w:p>
    <w:p w14:paraId="15382A22" w14:textId="77777777" w:rsidR="00037DB1" w:rsidRDefault="00037DB1" w:rsidP="00F13C02">
      <w:pPr>
        <w:rPr>
          <w:lang w:val="en-US"/>
        </w:rPr>
      </w:pPr>
    </w:p>
    <w:p w14:paraId="26B51B51" w14:textId="77777777" w:rsidR="00037DB1" w:rsidRDefault="00037DB1" w:rsidP="00F13C02">
      <w:pPr>
        <w:rPr>
          <w:lang w:val="en-US"/>
        </w:rPr>
      </w:pPr>
    </w:p>
    <w:p w14:paraId="0CE5B86A" w14:textId="77777777" w:rsidR="00F13C02" w:rsidRPr="00F13C02" w:rsidRDefault="00F13C02" w:rsidP="00F13C02">
      <w:pPr>
        <w:rPr>
          <w:lang w:val="en-US"/>
        </w:rPr>
      </w:pPr>
      <w:r w:rsidRPr="00F13C02">
        <w:rPr>
          <w:lang w:val="en-US"/>
        </w:rPr>
        <w:t>(Including Exclusions)</w:t>
      </w:r>
    </w:p>
    <w:p w14:paraId="63E060A5" w14:textId="77777777" w:rsidR="00F13C02" w:rsidRDefault="00F13C02" w:rsidP="00F13C02">
      <w:pPr>
        <w:rPr>
          <w:lang w:val="en-US"/>
        </w:rPr>
      </w:pPr>
      <w:r w:rsidRPr="00F13C02">
        <w:rPr>
          <w:lang w:val="en-US"/>
        </w:rPr>
        <w:t xml:space="preserve">Adopted: September 2016 </w:t>
      </w:r>
    </w:p>
    <w:p w14:paraId="6038C1CB" w14:textId="7AFFEB6F" w:rsidR="00420CEC" w:rsidRDefault="0059413C" w:rsidP="00F13C02">
      <w:pPr>
        <w:rPr>
          <w:lang w:val="en-US"/>
        </w:rPr>
      </w:pPr>
      <w:r>
        <w:rPr>
          <w:lang w:val="en-US"/>
        </w:rPr>
        <w:t>Date Adopted: May 2023</w:t>
      </w:r>
    </w:p>
    <w:p w14:paraId="2F99953F" w14:textId="23E21C80" w:rsidR="0059413C" w:rsidRDefault="0059413C" w:rsidP="00F13C02">
      <w:pPr>
        <w:rPr>
          <w:lang w:val="en-US"/>
        </w:rPr>
      </w:pPr>
      <w:r>
        <w:rPr>
          <w:lang w:val="en-US"/>
        </w:rPr>
        <w:t>Review Date: May 2025</w:t>
      </w:r>
    </w:p>
    <w:p w14:paraId="4B207D6E" w14:textId="77777777" w:rsidR="00037DB1" w:rsidRDefault="00037DB1" w:rsidP="00F13C02">
      <w:pPr>
        <w:rPr>
          <w:b/>
          <w:bCs/>
          <w:lang w:val="en-US"/>
        </w:rPr>
      </w:pPr>
    </w:p>
    <w:p w14:paraId="3878BDC0" w14:textId="77777777" w:rsidR="00037DB1" w:rsidRDefault="00037DB1" w:rsidP="00F13C02">
      <w:pPr>
        <w:rPr>
          <w:b/>
          <w:bCs/>
          <w:lang w:val="en-US"/>
        </w:rPr>
      </w:pPr>
    </w:p>
    <w:p w14:paraId="0B1451F5" w14:textId="77777777" w:rsidR="00037DB1" w:rsidRDefault="00037DB1" w:rsidP="00F13C02">
      <w:pPr>
        <w:rPr>
          <w:b/>
          <w:bCs/>
          <w:lang w:val="en-US"/>
        </w:rPr>
      </w:pPr>
    </w:p>
    <w:p w14:paraId="2598EA5D" w14:textId="77777777" w:rsidR="00037DB1" w:rsidRDefault="00037DB1" w:rsidP="00F13C02">
      <w:pPr>
        <w:rPr>
          <w:b/>
          <w:bCs/>
          <w:lang w:val="en-US"/>
        </w:rPr>
      </w:pPr>
    </w:p>
    <w:p w14:paraId="7663BAC3" w14:textId="77777777" w:rsidR="00037DB1" w:rsidRDefault="00037DB1" w:rsidP="00F13C02">
      <w:pPr>
        <w:rPr>
          <w:b/>
          <w:bCs/>
          <w:lang w:val="en-US"/>
        </w:rPr>
      </w:pPr>
    </w:p>
    <w:p w14:paraId="6B00C7E5" w14:textId="77777777" w:rsidR="00037DB1" w:rsidRDefault="00037DB1" w:rsidP="00F13C02">
      <w:pPr>
        <w:rPr>
          <w:b/>
          <w:bCs/>
          <w:lang w:val="en-US"/>
        </w:rPr>
      </w:pPr>
    </w:p>
    <w:p w14:paraId="18017C2D" w14:textId="77777777" w:rsidR="00037DB1" w:rsidRDefault="00037DB1" w:rsidP="00F13C02">
      <w:pPr>
        <w:rPr>
          <w:b/>
          <w:bCs/>
          <w:lang w:val="en-US"/>
        </w:rPr>
      </w:pPr>
    </w:p>
    <w:p w14:paraId="0C05980D" w14:textId="77777777" w:rsidR="00037DB1" w:rsidRDefault="00037DB1" w:rsidP="00F13C02">
      <w:pPr>
        <w:rPr>
          <w:b/>
          <w:bCs/>
          <w:lang w:val="en-US"/>
        </w:rPr>
      </w:pPr>
    </w:p>
    <w:p w14:paraId="4DA6EC0F" w14:textId="77777777" w:rsidR="00F13C02" w:rsidRPr="00F13C02" w:rsidRDefault="00F13C02" w:rsidP="00F13C02">
      <w:pPr>
        <w:rPr>
          <w:b/>
          <w:bCs/>
          <w:lang w:val="en-US"/>
        </w:rPr>
      </w:pPr>
      <w:proofErr w:type="spellStart"/>
      <w:r w:rsidRPr="00F13C02">
        <w:rPr>
          <w:b/>
          <w:bCs/>
          <w:lang w:val="en-US"/>
        </w:rPr>
        <w:t>Behaviour</w:t>
      </w:r>
      <w:proofErr w:type="spellEnd"/>
      <w:r w:rsidRPr="00F13C02">
        <w:rPr>
          <w:b/>
          <w:bCs/>
          <w:lang w:val="en-US"/>
        </w:rPr>
        <w:t xml:space="preserve"> Policy Principles</w:t>
      </w:r>
    </w:p>
    <w:p w14:paraId="17BAE447" w14:textId="77777777" w:rsidR="00290F23" w:rsidRPr="00290F23" w:rsidRDefault="00290F23" w:rsidP="00290F23">
      <w:pPr>
        <w:pStyle w:val="Default"/>
        <w:rPr>
          <w:rFonts w:asciiTheme="minorHAnsi" w:hAnsiTheme="minorHAnsi"/>
          <w:sz w:val="22"/>
          <w:szCs w:val="22"/>
        </w:rPr>
      </w:pPr>
      <w:r w:rsidRPr="00290F23">
        <w:rPr>
          <w:rFonts w:asciiTheme="minorHAnsi" w:hAnsiTheme="minorHAnsi"/>
          <w:sz w:val="22"/>
          <w:szCs w:val="22"/>
        </w:rPr>
        <w:t xml:space="preserve">The ultimate aim of St Mary’s Catholic Primary School’s Behaviour Policy is to enable children, parents/carers and staff to grow in love and respect for the teachings of Christ. We seek to encourage the children to care for and respect each other and to be a member of a community where each individual is valued. It is essential that all the adults involved in the care of the children work in partnership to enable them to develop positive relationships, empathy and tolerance towards others. </w:t>
      </w:r>
    </w:p>
    <w:p w14:paraId="77D42FB0" w14:textId="77777777" w:rsidR="00290F23" w:rsidRPr="00290F23" w:rsidRDefault="00290F23" w:rsidP="00F13C02">
      <w:pPr>
        <w:rPr>
          <w:lang w:val="en-US"/>
        </w:rPr>
      </w:pPr>
    </w:p>
    <w:p w14:paraId="2236601C" w14:textId="77777777" w:rsidR="00F13C02" w:rsidRPr="00F13C02" w:rsidRDefault="00F13C02" w:rsidP="00F13C02">
      <w:pPr>
        <w:rPr>
          <w:b/>
          <w:bCs/>
          <w:lang w:val="en-US"/>
        </w:rPr>
      </w:pPr>
      <w:bookmarkStart w:id="0" w:name="_TOC_250009"/>
      <w:bookmarkEnd w:id="0"/>
      <w:r w:rsidRPr="00F13C02">
        <w:rPr>
          <w:b/>
          <w:bCs/>
          <w:lang w:val="en-US"/>
        </w:rPr>
        <w:t xml:space="preserve">Aim of the </w:t>
      </w:r>
      <w:proofErr w:type="spellStart"/>
      <w:r w:rsidRPr="00F13C02">
        <w:rPr>
          <w:b/>
          <w:bCs/>
          <w:lang w:val="en-US"/>
        </w:rPr>
        <w:t>behaviour</w:t>
      </w:r>
      <w:proofErr w:type="spellEnd"/>
      <w:r w:rsidRPr="00F13C02">
        <w:rPr>
          <w:b/>
          <w:bCs/>
          <w:lang w:val="en-US"/>
        </w:rPr>
        <w:t xml:space="preserve"> policy</w:t>
      </w:r>
    </w:p>
    <w:p w14:paraId="1B11DEAD" w14:textId="77777777" w:rsidR="00F13C02" w:rsidRPr="00F13C02" w:rsidRDefault="00F13C02" w:rsidP="00F13C02">
      <w:pPr>
        <w:numPr>
          <w:ilvl w:val="0"/>
          <w:numId w:val="7"/>
        </w:numPr>
        <w:rPr>
          <w:lang w:val="en-US"/>
        </w:rPr>
      </w:pPr>
      <w:r w:rsidRPr="00F13C02">
        <w:rPr>
          <w:lang w:val="en-US"/>
        </w:rPr>
        <w:t xml:space="preserve">To foster the belief that children can improve their </w:t>
      </w:r>
      <w:proofErr w:type="spellStart"/>
      <w:r w:rsidRPr="00F13C02">
        <w:rPr>
          <w:lang w:val="en-US"/>
        </w:rPr>
        <w:t>behaviour</w:t>
      </w:r>
      <w:proofErr w:type="spellEnd"/>
      <w:r w:rsidRPr="00F13C02">
        <w:rPr>
          <w:lang w:val="en-US"/>
        </w:rPr>
        <w:t xml:space="preserve"> by making better choices;</w:t>
      </w:r>
    </w:p>
    <w:p w14:paraId="179857C9" w14:textId="77777777" w:rsidR="00F13C02" w:rsidRPr="00F13C02" w:rsidRDefault="00F13C02" w:rsidP="00F13C02">
      <w:pPr>
        <w:numPr>
          <w:ilvl w:val="0"/>
          <w:numId w:val="7"/>
        </w:numPr>
        <w:rPr>
          <w:lang w:val="en-US"/>
        </w:rPr>
      </w:pPr>
      <w:r w:rsidRPr="00F13C02">
        <w:rPr>
          <w:lang w:val="en-US"/>
        </w:rPr>
        <w:t xml:space="preserve">To create a culture of excellent </w:t>
      </w:r>
      <w:proofErr w:type="spellStart"/>
      <w:r w:rsidRPr="00F13C02">
        <w:rPr>
          <w:lang w:val="en-US"/>
        </w:rPr>
        <w:t>behaviour</w:t>
      </w:r>
      <w:proofErr w:type="spellEnd"/>
      <w:r w:rsidRPr="00F13C02">
        <w:rPr>
          <w:lang w:val="en-US"/>
        </w:rPr>
        <w:t>;</w:t>
      </w:r>
    </w:p>
    <w:p w14:paraId="4A6C71B1" w14:textId="77777777" w:rsidR="00F13C02" w:rsidRPr="00F13C02" w:rsidRDefault="00F13C02" w:rsidP="00F13C02">
      <w:pPr>
        <w:numPr>
          <w:ilvl w:val="0"/>
          <w:numId w:val="7"/>
        </w:numPr>
        <w:rPr>
          <w:lang w:val="en-US"/>
        </w:rPr>
      </w:pPr>
      <w:r w:rsidRPr="00F13C02">
        <w:rPr>
          <w:lang w:val="en-US"/>
        </w:rPr>
        <w:t>To ensure that all children are treated fairly, shown respect and to promote good relationships;</w:t>
      </w:r>
    </w:p>
    <w:p w14:paraId="3D526B91" w14:textId="77777777" w:rsidR="00F13C02" w:rsidRPr="00F13C02" w:rsidRDefault="00F13C02" w:rsidP="00F13C02">
      <w:pPr>
        <w:numPr>
          <w:ilvl w:val="0"/>
          <w:numId w:val="7"/>
        </w:numPr>
        <w:rPr>
          <w:lang w:val="en-US"/>
        </w:rPr>
      </w:pPr>
      <w:r w:rsidRPr="00F13C02">
        <w:rPr>
          <w:lang w:val="en-US"/>
        </w:rPr>
        <w:t>To refuse to give children attention and importance for poor conduct;</w:t>
      </w:r>
    </w:p>
    <w:p w14:paraId="1DF57278" w14:textId="77777777" w:rsidR="00F13C02" w:rsidRPr="00F13C02" w:rsidRDefault="00F13C02" w:rsidP="00F13C02">
      <w:pPr>
        <w:numPr>
          <w:ilvl w:val="0"/>
          <w:numId w:val="7"/>
        </w:numPr>
        <w:rPr>
          <w:lang w:val="en-US"/>
        </w:rPr>
      </w:pPr>
      <w:r w:rsidRPr="00F13C02">
        <w:rPr>
          <w:lang w:val="en-US"/>
        </w:rPr>
        <w:t xml:space="preserve">To help children take control over their </w:t>
      </w:r>
      <w:proofErr w:type="spellStart"/>
      <w:r w:rsidRPr="00F13C02">
        <w:rPr>
          <w:lang w:val="en-US"/>
        </w:rPr>
        <w:t>behaviour</w:t>
      </w:r>
      <w:proofErr w:type="spellEnd"/>
      <w:r w:rsidRPr="00F13C02">
        <w:rPr>
          <w:lang w:val="en-US"/>
        </w:rPr>
        <w:t xml:space="preserve"> and be responsible for the consequences of it;</w:t>
      </w:r>
    </w:p>
    <w:p w14:paraId="6C35226F" w14:textId="77777777" w:rsidR="002564E2" w:rsidRPr="00F13C02" w:rsidRDefault="00037DB1" w:rsidP="00F13C02">
      <w:pPr>
        <w:numPr>
          <w:ilvl w:val="0"/>
          <w:numId w:val="7"/>
        </w:numPr>
        <w:rPr>
          <w:lang w:val="en-US"/>
        </w:rPr>
      </w:pPr>
      <w:r w:rsidRPr="00F13C02">
        <w:rPr>
          <w:lang w:val="en-US"/>
        </w:rPr>
        <w:t>To build a community which values being Respectful, Resilient, Responsible and Reflective.’</w:t>
      </w:r>
    </w:p>
    <w:p w14:paraId="4D76E90B" w14:textId="77777777" w:rsidR="00F13C02" w:rsidRPr="00F13C02" w:rsidRDefault="00F13C02" w:rsidP="00F13C02">
      <w:pPr>
        <w:numPr>
          <w:ilvl w:val="0"/>
          <w:numId w:val="7"/>
        </w:numPr>
        <w:rPr>
          <w:lang w:val="en-US"/>
        </w:rPr>
      </w:pPr>
      <w:r w:rsidRPr="00F13C02">
        <w:rPr>
          <w:lang w:val="en-US"/>
        </w:rPr>
        <w:t>To promote community cohesion through improved relationships;</w:t>
      </w:r>
    </w:p>
    <w:p w14:paraId="65D73A6A" w14:textId="6590B46C" w:rsidR="00F13C02" w:rsidRDefault="00F13C02" w:rsidP="00F13C02">
      <w:pPr>
        <w:numPr>
          <w:ilvl w:val="0"/>
          <w:numId w:val="7"/>
        </w:numPr>
        <w:rPr>
          <w:lang w:val="en-US"/>
        </w:rPr>
      </w:pPr>
      <w:r w:rsidRPr="00F13C02">
        <w:rPr>
          <w:lang w:val="en-US"/>
        </w:rPr>
        <w:t xml:space="preserve">To ensure that excellent </w:t>
      </w:r>
      <w:proofErr w:type="spellStart"/>
      <w:r w:rsidRPr="00F13C02">
        <w:rPr>
          <w:lang w:val="en-US"/>
        </w:rPr>
        <w:t>behaviour</w:t>
      </w:r>
      <w:proofErr w:type="spellEnd"/>
      <w:r w:rsidRPr="00F13C02">
        <w:rPr>
          <w:lang w:val="en-US"/>
        </w:rPr>
        <w:t xml:space="preserve"> is a minimum expectation for all.</w:t>
      </w:r>
    </w:p>
    <w:p w14:paraId="7B668E1D" w14:textId="0135B149" w:rsidR="00420CEC" w:rsidRPr="00F13C02" w:rsidRDefault="00420CEC" w:rsidP="00F13C02">
      <w:pPr>
        <w:numPr>
          <w:ilvl w:val="0"/>
          <w:numId w:val="7"/>
        </w:numPr>
        <w:rPr>
          <w:lang w:val="en-US"/>
        </w:rPr>
      </w:pPr>
      <w:r>
        <w:rPr>
          <w:lang w:val="en-US"/>
        </w:rPr>
        <w:t>To keep our school community safe and well</w:t>
      </w:r>
    </w:p>
    <w:p w14:paraId="19E482EB" w14:textId="77777777" w:rsidR="00420CEC" w:rsidRDefault="00420CEC" w:rsidP="00F13C02">
      <w:pPr>
        <w:rPr>
          <w:b/>
          <w:bCs/>
          <w:lang w:val="en-US"/>
        </w:rPr>
      </w:pPr>
      <w:bookmarkStart w:id="1" w:name="_TOC_250008"/>
      <w:bookmarkEnd w:id="1"/>
    </w:p>
    <w:p w14:paraId="0CE8D22C" w14:textId="03DEEADB" w:rsidR="00F13C02" w:rsidRPr="00F13C02" w:rsidRDefault="00F13C02" w:rsidP="00F13C02">
      <w:pPr>
        <w:rPr>
          <w:b/>
          <w:bCs/>
          <w:lang w:val="en-US"/>
        </w:rPr>
      </w:pPr>
      <w:r w:rsidRPr="00F13C02">
        <w:rPr>
          <w:b/>
          <w:bCs/>
          <w:lang w:val="en-US"/>
        </w:rPr>
        <w:t xml:space="preserve">Purpose of the </w:t>
      </w:r>
      <w:proofErr w:type="spellStart"/>
      <w:r w:rsidRPr="00F13C02">
        <w:rPr>
          <w:b/>
          <w:bCs/>
          <w:lang w:val="en-US"/>
        </w:rPr>
        <w:t>behaviour</w:t>
      </w:r>
      <w:proofErr w:type="spellEnd"/>
      <w:r w:rsidRPr="00F13C02">
        <w:rPr>
          <w:b/>
          <w:bCs/>
          <w:lang w:val="en-US"/>
        </w:rPr>
        <w:t xml:space="preserve"> policy</w:t>
      </w:r>
    </w:p>
    <w:p w14:paraId="5AD39768" w14:textId="77777777" w:rsidR="00F13C02" w:rsidRPr="00F13C02" w:rsidRDefault="00F13C02" w:rsidP="00F13C02">
      <w:pPr>
        <w:rPr>
          <w:lang w:val="en-US"/>
        </w:rPr>
      </w:pPr>
      <w:r w:rsidRPr="00F13C02">
        <w:rPr>
          <w:lang w:val="en-US"/>
        </w:rPr>
        <w:t>To provide simple, practical procedures for staff and children that:</w:t>
      </w:r>
    </w:p>
    <w:p w14:paraId="02645E2E" w14:textId="77777777" w:rsidR="00F13C02" w:rsidRPr="00F13C02" w:rsidRDefault="00F13C02" w:rsidP="00F13C02">
      <w:pPr>
        <w:numPr>
          <w:ilvl w:val="0"/>
          <w:numId w:val="7"/>
        </w:numPr>
        <w:rPr>
          <w:lang w:val="en-US"/>
        </w:rPr>
      </w:pPr>
      <w:r w:rsidRPr="00F13C02">
        <w:rPr>
          <w:lang w:val="en-US"/>
        </w:rPr>
        <w:t>To foster the belief that there are no ‘bad’ children, just ‘bad choices’;</w:t>
      </w:r>
    </w:p>
    <w:p w14:paraId="5F7DC5AE" w14:textId="77777777" w:rsidR="00F13C02" w:rsidRPr="00F13C02" w:rsidRDefault="00F13C02" w:rsidP="00F13C02">
      <w:pPr>
        <w:numPr>
          <w:ilvl w:val="0"/>
          <w:numId w:val="7"/>
        </w:numPr>
        <w:rPr>
          <w:lang w:val="en-US"/>
        </w:rPr>
      </w:pPr>
      <w:r w:rsidRPr="00F13C02">
        <w:rPr>
          <w:lang w:val="en-US"/>
        </w:rPr>
        <w:t xml:space="preserve">To encourage children to </w:t>
      </w:r>
      <w:proofErr w:type="spellStart"/>
      <w:r w:rsidRPr="00F13C02">
        <w:rPr>
          <w:lang w:val="en-US"/>
        </w:rPr>
        <w:t>recognise</w:t>
      </w:r>
      <w:proofErr w:type="spellEnd"/>
      <w:r w:rsidRPr="00F13C02">
        <w:rPr>
          <w:lang w:val="en-US"/>
        </w:rPr>
        <w:t xml:space="preserve"> that they can and should make ‘good’ choices;</w:t>
      </w:r>
    </w:p>
    <w:p w14:paraId="77157C2D" w14:textId="77777777" w:rsidR="00F13C02" w:rsidRPr="00F13C02" w:rsidRDefault="00F13C02" w:rsidP="00F13C02">
      <w:pPr>
        <w:numPr>
          <w:ilvl w:val="0"/>
          <w:numId w:val="7"/>
        </w:numPr>
        <w:rPr>
          <w:lang w:val="en-US"/>
        </w:rPr>
      </w:pPr>
      <w:proofErr w:type="spellStart"/>
      <w:r w:rsidRPr="00F13C02">
        <w:rPr>
          <w:lang w:val="en-US"/>
        </w:rPr>
        <w:t>Recognise</w:t>
      </w:r>
      <w:proofErr w:type="spellEnd"/>
      <w:r w:rsidRPr="00F13C02">
        <w:rPr>
          <w:lang w:val="en-US"/>
        </w:rPr>
        <w:t xml:space="preserve"> </w:t>
      </w:r>
      <w:proofErr w:type="spellStart"/>
      <w:r w:rsidRPr="00F13C02">
        <w:rPr>
          <w:lang w:val="en-US"/>
        </w:rPr>
        <w:t>behavioural</w:t>
      </w:r>
      <w:proofErr w:type="spellEnd"/>
      <w:r w:rsidRPr="00F13C02">
        <w:rPr>
          <w:lang w:val="en-US"/>
        </w:rPr>
        <w:t xml:space="preserve"> norms;</w:t>
      </w:r>
    </w:p>
    <w:p w14:paraId="0E49C4A2" w14:textId="77777777" w:rsidR="00F13C02" w:rsidRPr="00F13C02" w:rsidRDefault="00F13C02" w:rsidP="00F13C02">
      <w:pPr>
        <w:numPr>
          <w:ilvl w:val="0"/>
          <w:numId w:val="7"/>
        </w:numPr>
        <w:rPr>
          <w:lang w:val="en-US"/>
        </w:rPr>
      </w:pPr>
      <w:r w:rsidRPr="00F13C02">
        <w:rPr>
          <w:lang w:val="en-US"/>
        </w:rPr>
        <w:t xml:space="preserve">Positively reinforces </w:t>
      </w:r>
      <w:proofErr w:type="spellStart"/>
      <w:r w:rsidRPr="00F13C02">
        <w:rPr>
          <w:lang w:val="en-US"/>
        </w:rPr>
        <w:t>behavioural</w:t>
      </w:r>
      <w:proofErr w:type="spellEnd"/>
      <w:r w:rsidRPr="00F13C02">
        <w:rPr>
          <w:lang w:val="en-US"/>
        </w:rPr>
        <w:t xml:space="preserve"> norms;</w:t>
      </w:r>
    </w:p>
    <w:p w14:paraId="3F093F1D" w14:textId="77777777" w:rsidR="00F13C02" w:rsidRPr="00F13C02" w:rsidRDefault="00F13C02" w:rsidP="00F13C02">
      <w:pPr>
        <w:numPr>
          <w:ilvl w:val="0"/>
          <w:numId w:val="7"/>
        </w:numPr>
        <w:rPr>
          <w:lang w:val="en-US"/>
        </w:rPr>
      </w:pPr>
      <w:r w:rsidRPr="00F13C02">
        <w:rPr>
          <w:lang w:val="en-US"/>
        </w:rPr>
        <w:t>Promote self-esteem and self-discipline;</w:t>
      </w:r>
    </w:p>
    <w:p w14:paraId="60C70137" w14:textId="77777777" w:rsidR="00F13C02" w:rsidRPr="004C2F83" w:rsidRDefault="00F13C02" w:rsidP="00F13C02">
      <w:pPr>
        <w:numPr>
          <w:ilvl w:val="0"/>
          <w:numId w:val="7"/>
        </w:numPr>
        <w:rPr>
          <w:lang w:val="en-US"/>
        </w:rPr>
        <w:sectPr w:rsidR="00F13C02" w:rsidRPr="004C2F83" w:rsidSect="00037DB1">
          <w:headerReference w:type="even" r:id="rId8"/>
          <w:headerReference w:type="default" r:id="rId9"/>
          <w:footerReference w:type="even" r:id="rId10"/>
          <w:footerReference w:type="default" r:id="rId11"/>
          <w:headerReference w:type="first" r:id="rId12"/>
          <w:footerReference w:type="first" r:id="rId13"/>
          <w:pgSz w:w="11910" w:h="16840"/>
          <w:pgMar w:top="1100" w:right="720" w:bottom="880" w:left="700" w:header="0" w:footer="68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3"/>
          <w:cols w:space="720"/>
        </w:sectPr>
      </w:pPr>
      <w:r w:rsidRPr="00F13C02">
        <w:rPr>
          <w:lang w:val="en-US"/>
        </w:rPr>
        <w:t xml:space="preserve">Teach appropriate </w:t>
      </w:r>
      <w:proofErr w:type="spellStart"/>
      <w:r w:rsidRPr="00F13C02">
        <w:rPr>
          <w:lang w:val="en-US"/>
        </w:rPr>
        <w:t>behaviour</w:t>
      </w:r>
      <w:proofErr w:type="spellEnd"/>
      <w:r w:rsidRPr="00F13C02">
        <w:rPr>
          <w:lang w:val="en-US"/>
        </w:rPr>
        <w:t xml:space="preserve"> through positive intervention.</w:t>
      </w:r>
    </w:p>
    <w:p w14:paraId="4D869856" w14:textId="77777777" w:rsidR="00F13C02" w:rsidRPr="00F13C02" w:rsidRDefault="00F13C02" w:rsidP="00F13C02">
      <w:pPr>
        <w:rPr>
          <w:b/>
          <w:bCs/>
          <w:lang w:val="en-US"/>
        </w:rPr>
      </w:pPr>
      <w:bookmarkStart w:id="2" w:name="_TOC_250007"/>
      <w:bookmarkStart w:id="3" w:name="_TOC_250006"/>
      <w:bookmarkEnd w:id="2"/>
      <w:bookmarkEnd w:id="3"/>
      <w:r w:rsidRPr="00F13C02">
        <w:rPr>
          <w:b/>
          <w:bCs/>
          <w:lang w:val="en-US"/>
        </w:rPr>
        <w:lastRenderedPageBreak/>
        <w:t xml:space="preserve">Our </w:t>
      </w:r>
      <w:r w:rsidR="00E70FBC">
        <w:rPr>
          <w:b/>
          <w:bCs/>
          <w:lang w:val="en-US"/>
        </w:rPr>
        <w:t xml:space="preserve">team </w:t>
      </w:r>
      <w:r w:rsidRPr="00F13C02">
        <w:rPr>
          <w:b/>
          <w:bCs/>
          <w:lang w:val="en-US"/>
        </w:rPr>
        <w:t>consistencies</w:t>
      </w:r>
    </w:p>
    <w:p w14:paraId="3F8EF0A9" w14:textId="77777777" w:rsidR="00F13C02" w:rsidRPr="00F13C02" w:rsidRDefault="00F13C02" w:rsidP="00F13C02">
      <w:pPr>
        <w:rPr>
          <w:lang w:val="en-US"/>
        </w:rPr>
      </w:pPr>
      <w:r w:rsidRPr="00F13C02">
        <w:rPr>
          <w:lang w:val="en-US"/>
        </w:rPr>
        <w:t xml:space="preserve">Consistency lies in the </w:t>
      </w:r>
      <w:proofErr w:type="spellStart"/>
      <w:r w:rsidRPr="00F13C02">
        <w:rPr>
          <w:lang w:val="en-US"/>
        </w:rPr>
        <w:t>behaviour</w:t>
      </w:r>
      <w:proofErr w:type="spellEnd"/>
      <w:r w:rsidRPr="00F13C02">
        <w:rPr>
          <w:lang w:val="en-US"/>
        </w:rPr>
        <w:t xml:space="preserve"> of adults and not simply in the application of procedure. A truly sustainable consistent approach does not come in a toolkit of strategies but in the determination of every member of staff to hold firm. It is hard fought and easily lost. The key is to develop a consistency that ripples through every interaction on </w:t>
      </w:r>
      <w:proofErr w:type="spellStart"/>
      <w:r w:rsidRPr="00F13C02">
        <w:rPr>
          <w:lang w:val="en-US"/>
        </w:rPr>
        <w:t>behaviour</w:t>
      </w:r>
      <w:proofErr w:type="spellEnd"/>
      <w:r w:rsidRPr="00F13C02">
        <w:rPr>
          <w:lang w:val="en-US"/>
        </w:rPr>
        <w:t>.</w:t>
      </w:r>
    </w:p>
    <w:p w14:paraId="69B35FEE" w14:textId="77777777" w:rsidR="00F13C02" w:rsidRPr="00F13C02" w:rsidRDefault="00F13C02" w:rsidP="00F13C02">
      <w:pPr>
        <w:rPr>
          <w:lang w:val="en-US"/>
        </w:rPr>
      </w:pPr>
      <w:r w:rsidRPr="00F13C02">
        <w:rPr>
          <w:lang w:val="en-US"/>
        </w:rPr>
        <w:t>All staff must:</w:t>
      </w:r>
    </w:p>
    <w:p w14:paraId="217413D1" w14:textId="77777777" w:rsidR="00F13C02" w:rsidRPr="00F13C02" w:rsidRDefault="00F13C02" w:rsidP="00F13C02">
      <w:pPr>
        <w:numPr>
          <w:ilvl w:val="1"/>
          <w:numId w:val="7"/>
        </w:numPr>
        <w:rPr>
          <w:lang w:val="en-US"/>
        </w:rPr>
      </w:pPr>
      <w:r w:rsidRPr="00F13C02">
        <w:rPr>
          <w:lang w:val="en-US"/>
        </w:rPr>
        <w:t>Be at the door of their teaching rooms at the beginning and end of each lesson;</w:t>
      </w:r>
    </w:p>
    <w:p w14:paraId="7D28F10B" w14:textId="77777777" w:rsidR="00F13C02" w:rsidRPr="00F13C02" w:rsidRDefault="00F13C02" w:rsidP="00F13C02">
      <w:pPr>
        <w:numPr>
          <w:ilvl w:val="1"/>
          <w:numId w:val="7"/>
        </w:numPr>
        <w:rPr>
          <w:lang w:val="en-US"/>
        </w:rPr>
      </w:pPr>
      <w:r w:rsidRPr="00F13C02">
        <w:rPr>
          <w:lang w:val="en-US"/>
        </w:rPr>
        <w:t>Never walk past or ignore children who are behaving badly;</w:t>
      </w:r>
    </w:p>
    <w:p w14:paraId="26B43513" w14:textId="77777777" w:rsidR="002564E2" w:rsidRPr="00F13C02" w:rsidRDefault="00037DB1" w:rsidP="00F13C02">
      <w:pPr>
        <w:numPr>
          <w:ilvl w:val="1"/>
          <w:numId w:val="7"/>
        </w:numPr>
        <w:rPr>
          <w:lang w:val="en-US"/>
        </w:rPr>
      </w:pPr>
      <w:r w:rsidRPr="00F13C02">
        <w:rPr>
          <w:lang w:val="en-US"/>
        </w:rPr>
        <w:t xml:space="preserve">Always redirect children by referring to </w:t>
      </w:r>
      <w:r w:rsidR="00F13C02" w:rsidRPr="00F13C02">
        <w:rPr>
          <w:lang w:val="en-US"/>
        </w:rPr>
        <w:t xml:space="preserve">being </w:t>
      </w:r>
      <w:r w:rsidRPr="00F13C02">
        <w:rPr>
          <w:lang w:val="en-US"/>
        </w:rPr>
        <w:t>Respectful, Resilient, Responsible and Reflective</w:t>
      </w:r>
    </w:p>
    <w:p w14:paraId="6A64D9F7" w14:textId="77777777" w:rsidR="00F13C02" w:rsidRPr="00F13C02" w:rsidRDefault="00F13C02" w:rsidP="00F13C02">
      <w:pPr>
        <w:numPr>
          <w:ilvl w:val="1"/>
          <w:numId w:val="7"/>
        </w:numPr>
        <w:rPr>
          <w:lang w:val="en-US"/>
        </w:rPr>
      </w:pPr>
      <w:r w:rsidRPr="00F13C02">
        <w:rPr>
          <w:lang w:val="en-US"/>
        </w:rPr>
        <w:t>Be a daily visible presence around the school;</w:t>
      </w:r>
    </w:p>
    <w:p w14:paraId="3A0ABE2F" w14:textId="77777777" w:rsidR="00F13C02" w:rsidRPr="00F13C02" w:rsidRDefault="00F13C02" w:rsidP="00F13C02">
      <w:pPr>
        <w:numPr>
          <w:ilvl w:val="1"/>
          <w:numId w:val="7"/>
        </w:numPr>
        <w:rPr>
          <w:lang w:val="en-US"/>
        </w:rPr>
      </w:pPr>
      <w:r w:rsidRPr="00F13C02">
        <w:rPr>
          <w:lang w:val="en-US"/>
        </w:rPr>
        <w:t>Take time to welcome children at the start of the day;</w:t>
      </w:r>
    </w:p>
    <w:p w14:paraId="492EE8AA" w14:textId="77777777" w:rsidR="00F13C02" w:rsidRPr="00F13C02" w:rsidRDefault="00F13C02" w:rsidP="00F13C02">
      <w:pPr>
        <w:rPr>
          <w:lang w:val="en-US"/>
        </w:rPr>
      </w:pPr>
      <w:r w:rsidRPr="00F13C02">
        <w:rPr>
          <w:lang w:val="en-US"/>
        </w:rPr>
        <w:t>Middle and senior leaders must:</w:t>
      </w:r>
    </w:p>
    <w:p w14:paraId="27A0A890" w14:textId="77777777" w:rsidR="00F13C02" w:rsidRPr="00F13C02" w:rsidRDefault="00F13C02" w:rsidP="00F13C02">
      <w:pPr>
        <w:numPr>
          <w:ilvl w:val="1"/>
          <w:numId w:val="7"/>
        </w:numPr>
        <w:rPr>
          <w:lang w:val="en-US"/>
        </w:rPr>
      </w:pPr>
      <w:r w:rsidRPr="00F13C02">
        <w:rPr>
          <w:lang w:val="en-US"/>
        </w:rPr>
        <w:t>Be a visible presence around the school site;</w:t>
      </w:r>
    </w:p>
    <w:p w14:paraId="596F57E1" w14:textId="77777777" w:rsidR="00F13C02" w:rsidRPr="00F13C02" w:rsidRDefault="00F13C02" w:rsidP="00F13C02">
      <w:pPr>
        <w:numPr>
          <w:ilvl w:val="1"/>
          <w:numId w:val="7"/>
        </w:numPr>
        <w:rPr>
          <w:lang w:val="en-US"/>
        </w:rPr>
      </w:pPr>
      <w:r w:rsidRPr="00F13C02">
        <w:rPr>
          <w:lang w:val="en-US"/>
        </w:rPr>
        <w:t>Regularly celebrate staff and children whose efforts go above and beyond expectations;</w:t>
      </w:r>
    </w:p>
    <w:p w14:paraId="1F8B3C17" w14:textId="77777777" w:rsidR="00F13C02" w:rsidRPr="00F13C02" w:rsidRDefault="00F13C02" w:rsidP="00F13C02">
      <w:pPr>
        <w:numPr>
          <w:ilvl w:val="1"/>
          <w:numId w:val="7"/>
        </w:numPr>
        <w:rPr>
          <w:lang w:val="en-US"/>
        </w:rPr>
      </w:pPr>
      <w:r w:rsidRPr="00F13C02">
        <w:rPr>
          <w:lang w:val="en-US"/>
        </w:rPr>
        <w:t>Encourage use of positive praise, phone calls and notes;</w:t>
      </w:r>
    </w:p>
    <w:p w14:paraId="3B8D00AB" w14:textId="77777777" w:rsidR="00F13C02" w:rsidRPr="00F13C02" w:rsidRDefault="00F13C02" w:rsidP="00F13C02">
      <w:pPr>
        <w:numPr>
          <w:ilvl w:val="1"/>
          <w:numId w:val="7"/>
        </w:numPr>
        <w:rPr>
          <w:lang w:val="en-US"/>
        </w:rPr>
      </w:pPr>
      <w:r w:rsidRPr="00F13C02">
        <w:rPr>
          <w:lang w:val="en-US"/>
        </w:rPr>
        <w:t>Ensure staff training needs are identified and targeted;</w:t>
      </w:r>
    </w:p>
    <w:p w14:paraId="2B5F7072" w14:textId="77777777" w:rsidR="00F13C02" w:rsidRPr="00F13C02" w:rsidRDefault="00F13C02" w:rsidP="00F13C02">
      <w:pPr>
        <w:numPr>
          <w:ilvl w:val="1"/>
          <w:numId w:val="7"/>
        </w:numPr>
        <w:rPr>
          <w:lang w:val="en-US"/>
        </w:rPr>
      </w:pPr>
      <w:r w:rsidRPr="00F13C02">
        <w:rPr>
          <w:lang w:val="en-US"/>
        </w:rPr>
        <w:t xml:space="preserve">Use </w:t>
      </w:r>
      <w:proofErr w:type="spellStart"/>
      <w:r w:rsidRPr="00F13C02">
        <w:rPr>
          <w:lang w:val="en-US"/>
        </w:rPr>
        <w:t>behaviour</w:t>
      </w:r>
      <w:proofErr w:type="spellEnd"/>
      <w:r w:rsidRPr="00F13C02">
        <w:rPr>
          <w:lang w:val="en-US"/>
        </w:rPr>
        <w:t xml:space="preserve"> information to target and assess interventions;</w:t>
      </w:r>
    </w:p>
    <w:p w14:paraId="07699478" w14:textId="77777777" w:rsidR="00F13C02" w:rsidRPr="00F13C02" w:rsidRDefault="00F13C02" w:rsidP="00F13C02">
      <w:pPr>
        <w:numPr>
          <w:ilvl w:val="1"/>
          <w:numId w:val="7"/>
        </w:numPr>
        <w:rPr>
          <w:lang w:val="en-US"/>
        </w:rPr>
      </w:pPr>
      <w:r w:rsidRPr="00F13C02">
        <w:rPr>
          <w:lang w:val="en-US"/>
        </w:rPr>
        <w:t xml:space="preserve">Support teachers in managing children with more complex or entrenched negative </w:t>
      </w:r>
      <w:proofErr w:type="spellStart"/>
      <w:r w:rsidRPr="00F13C02">
        <w:rPr>
          <w:lang w:val="en-US"/>
        </w:rPr>
        <w:t>behaviours</w:t>
      </w:r>
      <w:proofErr w:type="spellEnd"/>
      <w:r w:rsidRPr="00F13C02">
        <w:rPr>
          <w:lang w:val="en-US"/>
        </w:rPr>
        <w:t>.</w:t>
      </w:r>
    </w:p>
    <w:p w14:paraId="787164E8" w14:textId="77777777" w:rsidR="00F13C02" w:rsidRPr="00F13C02" w:rsidRDefault="00F13C02" w:rsidP="00F13C02">
      <w:pPr>
        <w:rPr>
          <w:lang w:val="en-US"/>
        </w:rPr>
      </w:pPr>
      <w:r w:rsidRPr="00F13C02">
        <w:rPr>
          <w:lang w:val="en-US"/>
        </w:rPr>
        <w:t xml:space="preserve">Members of staff who manage </w:t>
      </w:r>
      <w:proofErr w:type="spellStart"/>
      <w:r w:rsidRPr="00F13C02">
        <w:rPr>
          <w:lang w:val="en-US"/>
        </w:rPr>
        <w:t>behaviour</w:t>
      </w:r>
      <w:proofErr w:type="spellEnd"/>
      <w:r w:rsidRPr="00F13C02">
        <w:rPr>
          <w:lang w:val="en-US"/>
        </w:rPr>
        <w:t xml:space="preserve"> well</w:t>
      </w:r>
      <w:r w:rsidR="00E70FBC">
        <w:rPr>
          <w:lang w:val="en-US"/>
        </w:rPr>
        <w:t>:</w:t>
      </w:r>
    </w:p>
    <w:p w14:paraId="313903A8" w14:textId="77777777" w:rsidR="00F13C02" w:rsidRPr="00F13C02" w:rsidRDefault="00F13C02" w:rsidP="00F13C02">
      <w:pPr>
        <w:numPr>
          <w:ilvl w:val="1"/>
          <w:numId w:val="7"/>
        </w:numPr>
        <w:rPr>
          <w:lang w:val="en-US"/>
        </w:rPr>
      </w:pPr>
      <w:r w:rsidRPr="00F13C02">
        <w:rPr>
          <w:lang w:val="en-US"/>
        </w:rPr>
        <w:t>Deliberately and persistently catch children doing the right thing and praise them in front of others;</w:t>
      </w:r>
    </w:p>
    <w:p w14:paraId="734E02BE" w14:textId="77777777" w:rsidR="00F13C02" w:rsidRPr="00F13C02" w:rsidRDefault="00F13C02" w:rsidP="00F13C02">
      <w:pPr>
        <w:numPr>
          <w:ilvl w:val="1"/>
          <w:numId w:val="7"/>
        </w:numPr>
        <w:rPr>
          <w:lang w:val="en-US"/>
        </w:rPr>
      </w:pPr>
      <w:r w:rsidRPr="00F13C02">
        <w:rPr>
          <w:lang w:val="en-US"/>
        </w:rPr>
        <w:t>Know their classes well and develop relationships with all children;</w:t>
      </w:r>
    </w:p>
    <w:p w14:paraId="12CC3481" w14:textId="77777777" w:rsidR="00F13C02" w:rsidRPr="00F13C02" w:rsidRDefault="00F13C02" w:rsidP="00F13C02">
      <w:pPr>
        <w:numPr>
          <w:ilvl w:val="1"/>
          <w:numId w:val="7"/>
        </w:numPr>
        <w:rPr>
          <w:lang w:val="en-US"/>
        </w:rPr>
      </w:pPr>
      <w:r w:rsidRPr="00F13C02">
        <w:rPr>
          <w:lang w:val="en-US"/>
        </w:rPr>
        <w:t>Sustain a passion for their subjects to break through the limiting self-belief of some children;</w:t>
      </w:r>
    </w:p>
    <w:p w14:paraId="3F06E78B" w14:textId="77777777" w:rsidR="00F13C02" w:rsidRPr="00F13C02" w:rsidRDefault="00F13C02" w:rsidP="00F13C02">
      <w:pPr>
        <w:numPr>
          <w:ilvl w:val="1"/>
          <w:numId w:val="7"/>
        </w:numPr>
        <w:rPr>
          <w:lang w:val="en-US"/>
        </w:rPr>
      </w:pPr>
      <w:r w:rsidRPr="00F13C02">
        <w:rPr>
          <w:lang w:val="en-US"/>
        </w:rPr>
        <w:t>Relentlessly work to build mutual respect;</w:t>
      </w:r>
    </w:p>
    <w:p w14:paraId="06ED9F8F" w14:textId="77777777" w:rsidR="00F13C02" w:rsidRPr="00F13C02" w:rsidRDefault="00F13C02" w:rsidP="00F13C02">
      <w:pPr>
        <w:numPr>
          <w:ilvl w:val="1"/>
          <w:numId w:val="7"/>
        </w:numPr>
        <w:rPr>
          <w:lang w:val="en-US"/>
        </w:rPr>
      </w:pPr>
      <w:r w:rsidRPr="00F13C02">
        <w:rPr>
          <w:lang w:val="en-US"/>
        </w:rPr>
        <w:t>Demonstrate unconditional care and compassion.</w:t>
      </w:r>
    </w:p>
    <w:p w14:paraId="650EDF2E" w14:textId="77777777" w:rsidR="00F13C02" w:rsidRPr="009D56A2" w:rsidRDefault="00F13C02" w:rsidP="00F13C02">
      <w:pPr>
        <w:rPr>
          <w:b/>
          <w:lang w:val="en-US"/>
        </w:rPr>
      </w:pPr>
      <w:r w:rsidRPr="009D56A2">
        <w:rPr>
          <w:b/>
          <w:lang w:val="en-US"/>
        </w:rPr>
        <w:t>Children want teachers to:</w:t>
      </w:r>
    </w:p>
    <w:p w14:paraId="0694C453" w14:textId="77777777" w:rsidR="00F13C02" w:rsidRPr="00F13C02" w:rsidRDefault="00F13C02" w:rsidP="00F13C02">
      <w:pPr>
        <w:numPr>
          <w:ilvl w:val="1"/>
          <w:numId w:val="7"/>
        </w:numPr>
        <w:rPr>
          <w:lang w:val="en-US"/>
        </w:rPr>
      </w:pPr>
      <w:r w:rsidRPr="00F13C02">
        <w:rPr>
          <w:lang w:val="en-US"/>
        </w:rPr>
        <w:t>Give them a ‘fresh start’ every lesson;</w:t>
      </w:r>
    </w:p>
    <w:p w14:paraId="143C6B1D" w14:textId="77777777" w:rsidR="00F13C02" w:rsidRPr="00F13C02" w:rsidRDefault="00F13C02" w:rsidP="00F13C02">
      <w:pPr>
        <w:numPr>
          <w:ilvl w:val="1"/>
          <w:numId w:val="7"/>
        </w:numPr>
        <w:rPr>
          <w:lang w:val="en-US"/>
        </w:rPr>
      </w:pPr>
      <w:r w:rsidRPr="00F13C02">
        <w:rPr>
          <w:lang w:val="en-US"/>
        </w:rPr>
        <w:t>Help them learn and feel confident;</w:t>
      </w:r>
    </w:p>
    <w:p w14:paraId="6CE5EB88" w14:textId="77777777" w:rsidR="00F13C02" w:rsidRPr="00F13C02" w:rsidRDefault="00F13C02" w:rsidP="00F13C02">
      <w:pPr>
        <w:numPr>
          <w:ilvl w:val="1"/>
          <w:numId w:val="7"/>
        </w:numPr>
        <w:rPr>
          <w:lang w:val="en-US"/>
        </w:rPr>
      </w:pPr>
      <w:r w:rsidRPr="00F13C02">
        <w:rPr>
          <w:lang w:val="en-US"/>
        </w:rPr>
        <w:t>Be just and fair;</w:t>
      </w:r>
    </w:p>
    <w:p w14:paraId="4B89C2DB" w14:textId="77777777" w:rsidR="00F13C02" w:rsidRPr="00F13C02" w:rsidRDefault="00F13C02" w:rsidP="00F13C02">
      <w:pPr>
        <w:numPr>
          <w:ilvl w:val="1"/>
          <w:numId w:val="7"/>
        </w:numPr>
        <w:rPr>
          <w:lang w:val="en-US"/>
        </w:rPr>
      </w:pPr>
      <w:r w:rsidRPr="00F13C02">
        <w:rPr>
          <w:lang w:val="en-US"/>
        </w:rPr>
        <w:t xml:space="preserve">Have a sense of </w:t>
      </w:r>
      <w:proofErr w:type="spellStart"/>
      <w:r w:rsidRPr="00F13C02">
        <w:rPr>
          <w:lang w:val="en-US"/>
        </w:rPr>
        <w:t>humour</w:t>
      </w:r>
      <w:proofErr w:type="spellEnd"/>
      <w:r w:rsidRPr="00F13C02">
        <w:rPr>
          <w:lang w:val="en-US"/>
        </w:rPr>
        <w:t>.</w:t>
      </w:r>
    </w:p>
    <w:p w14:paraId="7F052E89" w14:textId="77777777" w:rsidR="00F13C02" w:rsidRDefault="00F13C02" w:rsidP="00F13C02">
      <w:pPr>
        <w:numPr>
          <w:ilvl w:val="1"/>
          <w:numId w:val="7"/>
        </w:numPr>
        <w:rPr>
          <w:lang w:val="en-US"/>
        </w:rPr>
      </w:pPr>
      <w:r>
        <w:rPr>
          <w:lang w:val="en-US"/>
        </w:rPr>
        <w:t>Care</w:t>
      </w:r>
    </w:p>
    <w:p w14:paraId="04D73BF4" w14:textId="77777777" w:rsidR="00F13C02" w:rsidRPr="00F13C02" w:rsidRDefault="00F13C02" w:rsidP="00F13C02">
      <w:pPr>
        <w:rPr>
          <w:lang w:val="en-US"/>
        </w:rPr>
      </w:pPr>
      <w:r w:rsidRPr="00F13C02">
        <w:rPr>
          <w:lang w:val="en-US"/>
        </w:rPr>
        <w:t>The way children feel about themselves and their abilities is very much affected by teachers’ evaluation of their worth. These feelings influence the way they perceive the authority of the school. Where children feel they are valued, they respect adults and accept their authority.</w:t>
      </w:r>
    </w:p>
    <w:p w14:paraId="5023AE9F" w14:textId="77777777" w:rsidR="00F13C02" w:rsidRPr="00F13C02" w:rsidRDefault="00F13C02" w:rsidP="00F13C02">
      <w:pPr>
        <w:rPr>
          <w:lang w:val="en-US"/>
        </w:rPr>
      </w:pPr>
    </w:p>
    <w:p w14:paraId="03EEDF55" w14:textId="77777777" w:rsidR="004C2F83" w:rsidRDefault="004C2F83" w:rsidP="004C2F83">
      <w:pPr>
        <w:rPr>
          <w:b/>
          <w:sz w:val="28"/>
          <w:szCs w:val="28"/>
          <w:u w:val="single"/>
          <w:lang w:val="en-US"/>
        </w:rPr>
      </w:pPr>
      <w:bookmarkStart w:id="4" w:name="_TOC_250005"/>
      <w:bookmarkEnd w:id="4"/>
    </w:p>
    <w:p w14:paraId="7DFA83FC" w14:textId="77777777" w:rsidR="00F13C02" w:rsidRPr="004C2F83" w:rsidRDefault="00F13C02" w:rsidP="004C2F83">
      <w:pPr>
        <w:rPr>
          <w:b/>
          <w:sz w:val="28"/>
          <w:szCs w:val="28"/>
          <w:u w:val="single"/>
          <w:lang w:val="en-US"/>
        </w:rPr>
      </w:pPr>
      <w:proofErr w:type="spellStart"/>
      <w:r w:rsidRPr="004C2F83">
        <w:rPr>
          <w:b/>
          <w:sz w:val="28"/>
          <w:szCs w:val="28"/>
          <w:u w:val="single"/>
          <w:lang w:val="en-US"/>
        </w:rPr>
        <w:lastRenderedPageBreak/>
        <w:t>Behaviour</w:t>
      </w:r>
      <w:proofErr w:type="spellEnd"/>
      <w:r w:rsidRPr="004C2F83">
        <w:rPr>
          <w:b/>
          <w:sz w:val="28"/>
          <w:szCs w:val="28"/>
          <w:u w:val="single"/>
          <w:lang w:val="en-US"/>
        </w:rPr>
        <w:t xml:space="preserve"> for Learning</w:t>
      </w:r>
      <w:r w:rsidR="003F1269" w:rsidRPr="004C2F83">
        <w:rPr>
          <w:b/>
          <w:sz w:val="28"/>
          <w:szCs w:val="28"/>
          <w:u w:val="single"/>
          <w:lang w:val="en-US"/>
        </w:rPr>
        <w:t>: Children</w:t>
      </w:r>
    </w:p>
    <w:p w14:paraId="0EA65F06" w14:textId="77777777" w:rsidR="00F13C02" w:rsidRPr="00B57121" w:rsidRDefault="00F13C02" w:rsidP="00F13C02">
      <w:pPr>
        <w:rPr>
          <w:b/>
          <w:sz w:val="24"/>
          <w:szCs w:val="24"/>
          <w:lang w:val="en-US"/>
        </w:rPr>
      </w:pPr>
      <w:bookmarkStart w:id="5" w:name="_TOC_250004"/>
      <w:bookmarkEnd w:id="5"/>
      <w:r w:rsidRPr="00B57121">
        <w:rPr>
          <w:b/>
          <w:sz w:val="24"/>
          <w:szCs w:val="24"/>
          <w:lang w:val="en-US"/>
        </w:rPr>
        <w:t>Principles: Respectful, Resilient, Responsible and Reflective</w:t>
      </w:r>
    </w:p>
    <w:p w14:paraId="1F98220D" w14:textId="77777777" w:rsidR="00F13C02" w:rsidRPr="00B57121" w:rsidRDefault="00F13C02" w:rsidP="00F13C02">
      <w:pPr>
        <w:rPr>
          <w:b/>
          <w:sz w:val="24"/>
          <w:szCs w:val="24"/>
          <w:lang w:val="en-US"/>
        </w:rPr>
      </w:pPr>
      <w:r w:rsidRPr="00B57121">
        <w:rPr>
          <w:b/>
          <w:sz w:val="24"/>
          <w:szCs w:val="24"/>
          <w:lang w:val="en-US"/>
        </w:rPr>
        <w:t>Respectful</w:t>
      </w:r>
    </w:p>
    <w:p w14:paraId="2A5F2165" w14:textId="77777777" w:rsidR="00F13C02" w:rsidRPr="00F13C02" w:rsidRDefault="00F13C02" w:rsidP="00F13C02">
      <w:pPr>
        <w:rPr>
          <w:lang w:val="en-US"/>
        </w:rPr>
      </w:pPr>
      <w:r w:rsidRPr="00F13C02">
        <w:rPr>
          <w:lang w:val="en-US"/>
        </w:rPr>
        <w:t xml:space="preserve">I will be </w:t>
      </w:r>
      <w:r w:rsidRPr="00F13C02">
        <w:rPr>
          <w:b/>
          <w:lang w:val="en-US"/>
        </w:rPr>
        <w:t xml:space="preserve">respectful </w:t>
      </w:r>
      <w:r w:rsidRPr="00F13C02">
        <w:rPr>
          <w:lang w:val="en-US"/>
        </w:rPr>
        <w:t>of the school by:</w:t>
      </w:r>
    </w:p>
    <w:p w14:paraId="1E90DCE9" w14:textId="77777777" w:rsidR="00F13C02" w:rsidRPr="00F13C02" w:rsidRDefault="00F13C02" w:rsidP="00F13C02">
      <w:pPr>
        <w:numPr>
          <w:ilvl w:val="0"/>
          <w:numId w:val="3"/>
        </w:numPr>
        <w:rPr>
          <w:lang w:val="en-US"/>
        </w:rPr>
      </w:pPr>
      <w:r w:rsidRPr="00F13C02">
        <w:rPr>
          <w:lang w:val="en-US"/>
        </w:rPr>
        <w:t>Looking after the school buildings/wall displays and environment;</w:t>
      </w:r>
    </w:p>
    <w:p w14:paraId="3677997B" w14:textId="77777777" w:rsidR="00F13C02" w:rsidRPr="00F13C02" w:rsidRDefault="00F13C02" w:rsidP="00F13C02">
      <w:pPr>
        <w:numPr>
          <w:ilvl w:val="0"/>
          <w:numId w:val="3"/>
        </w:numPr>
        <w:rPr>
          <w:lang w:val="en-US"/>
        </w:rPr>
      </w:pPr>
      <w:r w:rsidRPr="00F13C02">
        <w:rPr>
          <w:lang w:val="en-US"/>
        </w:rPr>
        <w:t>Displaying good manners – opening doors for others/being polite;</w:t>
      </w:r>
    </w:p>
    <w:p w14:paraId="2547DE6C" w14:textId="77777777" w:rsidR="00F13C02" w:rsidRPr="00F13C02" w:rsidRDefault="00F13C02" w:rsidP="00F13C02">
      <w:pPr>
        <w:numPr>
          <w:ilvl w:val="0"/>
          <w:numId w:val="3"/>
        </w:numPr>
        <w:rPr>
          <w:lang w:val="en-US"/>
        </w:rPr>
      </w:pPr>
      <w:r w:rsidRPr="00F13C02">
        <w:rPr>
          <w:lang w:val="en-US"/>
        </w:rPr>
        <w:t>Putting all my litter and that of others, in bins provided;</w:t>
      </w:r>
    </w:p>
    <w:p w14:paraId="512CADCD" w14:textId="77777777" w:rsidR="00F13C02" w:rsidRPr="00F13C02" w:rsidRDefault="00F13C02" w:rsidP="00F13C02">
      <w:pPr>
        <w:numPr>
          <w:ilvl w:val="0"/>
          <w:numId w:val="3"/>
        </w:numPr>
        <w:rPr>
          <w:lang w:val="en-US"/>
        </w:rPr>
      </w:pPr>
      <w:r w:rsidRPr="00F13C02">
        <w:rPr>
          <w:lang w:val="en-US"/>
        </w:rPr>
        <w:t>Avoiding swearing or using unacceptable/offensive language around the school;</w:t>
      </w:r>
    </w:p>
    <w:p w14:paraId="3A145FC6" w14:textId="77777777" w:rsidR="00F13C02" w:rsidRPr="00F13C02" w:rsidRDefault="00F13C02" w:rsidP="00F13C02">
      <w:pPr>
        <w:numPr>
          <w:ilvl w:val="0"/>
          <w:numId w:val="3"/>
        </w:numPr>
        <w:rPr>
          <w:lang w:val="en-US"/>
        </w:rPr>
      </w:pPr>
      <w:r w:rsidRPr="00F13C02">
        <w:rPr>
          <w:lang w:val="en-US"/>
        </w:rPr>
        <w:t>Being safe around others and avoiding physical contact;</w:t>
      </w:r>
    </w:p>
    <w:p w14:paraId="3AAB01A7" w14:textId="77777777" w:rsidR="00F13C02" w:rsidRPr="00F13C02" w:rsidRDefault="00F13C02" w:rsidP="00F13C02">
      <w:pPr>
        <w:numPr>
          <w:ilvl w:val="0"/>
          <w:numId w:val="3"/>
        </w:numPr>
        <w:rPr>
          <w:lang w:val="en-US"/>
        </w:rPr>
      </w:pPr>
      <w:r w:rsidRPr="00F13C02">
        <w:rPr>
          <w:lang w:val="en-US"/>
        </w:rPr>
        <w:t>Behaving appropriately as around the school site;</w:t>
      </w:r>
    </w:p>
    <w:p w14:paraId="4D6B2B86" w14:textId="77777777" w:rsidR="00F13C02" w:rsidRPr="00F13C02" w:rsidRDefault="00F13C02" w:rsidP="00F13C02">
      <w:pPr>
        <w:numPr>
          <w:ilvl w:val="0"/>
          <w:numId w:val="3"/>
        </w:numPr>
        <w:rPr>
          <w:lang w:val="en-US"/>
        </w:rPr>
      </w:pPr>
      <w:r w:rsidRPr="00F13C02">
        <w:rPr>
          <w:lang w:val="en-US"/>
        </w:rPr>
        <w:t>Respecting members of the public in the local community.</w:t>
      </w:r>
    </w:p>
    <w:p w14:paraId="237194F0" w14:textId="77777777" w:rsidR="00F13C02" w:rsidRPr="00B57121" w:rsidRDefault="00F13C02" w:rsidP="00F13C02">
      <w:pPr>
        <w:rPr>
          <w:b/>
          <w:bCs/>
          <w:sz w:val="24"/>
          <w:szCs w:val="24"/>
          <w:lang w:val="en-US"/>
        </w:rPr>
      </w:pPr>
      <w:r w:rsidRPr="00B57121">
        <w:rPr>
          <w:b/>
          <w:bCs/>
          <w:sz w:val="24"/>
          <w:szCs w:val="24"/>
          <w:lang w:val="en-US"/>
        </w:rPr>
        <w:t>Responsible</w:t>
      </w:r>
    </w:p>
    <w:p w14:paraId="576B8C2F" w14:textId="77777777" w:rsidR="00F13C02" w:rsidRPr="00F13C02" w:rsidRDefault="00F13C02" w:rsidP="00F13C02">
      <w:pPr>
        <w:rPr>
          <w:lang w:val="en-US"/>
        </w:rPr>
      </w:pPr>
      <w:r w:rsidRPr="00F13C02">
        <w:rPr>
          <w:lang w:val="en-US"/>
        </w:rPr>
        <w:t xml:space="preserve">I will be </w:t>
      </w:r>
      <w:r w:rsidRPr="00F13C02">
        <w:rPr>
          <w:b/>
          <w:lang w:val="en-US"/>
        </w:rPr>
        <w:t xml:space="preserve">responsible </w:t>
      </w:r>
      <w:r w:rsidRPr="00F13C02">
        <w:rPr>
          <w:lang w:val="en-US"/>
        </w:rPr>
        <w:t xml:space="preserve">for my own and others’ </w:t>
      </w:r>
      <w:r w:rsidRPr="00F13C02">
        <w:rPr>
          <w:b/>
          <w:lang w:val="en-US"/>
        </w:rPr>
        <w:t xml:space="preserve">learning </w:t>
      </w:r>
      <w:r w:rsidRPr="00F13C02">
        <w:rPr>
          <w:lang w:val="en-US"/>
        </w:rPr>
        <w:t>by:</w:t>
      </w:r>
    </w:p>
    <w:p w14:paraId="53EDCE79" w14:textId="77777777" w:rsidR="002564E2" w:rsidRPr="00F13C02" w:rsidRDefault="00F13C02" w:rsidP="00F13C02">
      <w:pPr>
        <w:numPr>
          <w:ilvl w:val="0"/>
          <w:numId w:val="1"/>
        </w:numPr>
        <w:rPr>
          <w:lang w:val="en-US"/>
        </w:rPr>
      </w:pPr>
      <w:r w:rsidRPr="00F13C02">
        <w:rPr>
          <w:lang w:val="en-US"/>
        </w:rPr>
        <w:t>Using the feedback from my teacher to spend time improving my work;</w:t>
      </w:r>
    </w:p>
    <w:p w14:paraId="6516EB45" w14:textId="77777777" w:rsidR="00F13C02" w:rsidRPr="00F13C02" w:rsidRDefault="00F13C02" w:rsidP="00F13C02">
      <w:pPr>
        <w:numPr>
          <w:ilvl w:val="0"/>
          <w:numId w:val="1"/>
        </w:numPr>
        <w:rPr>
          <w:lang w:val="en-US"/>
        </w:rPr>
      </w:pPr>
      <w:r w:rsidRPr="00F13C02">
        <w:rPr>
          <w:lang w:val="en-US"/>
        </w:rPr>
        <w:t>Listening to and respecting the opinions of others;</w:t>
      </w:r>
    </w:p>
    <w:p w14:paraId="3B4CA4D0" w14:textId="77777777" w:rsidR="00E25571" w:rsidRPr="00F13C02" w:rsidRDefault="00037DB1" w:rsidP="00F13C02">
      <w:pPr>
        <w:numPr>
          <w:ilvl w:val="0"/>
          <w:numId w:val="1"/>
        </w:numPr>
        <w:rPr>
          <w:lang w:val="en-US"/>
        </w:rPr>
      </w:pPr>
      <w:r w:rsidRPr="00F13C02">
        <w:rPr>
          <w:lang w:val="en-US"/>
        </w:rPr>
        <w:t>Arriving on</w:t>
      </w:r>
      <w:r w:rsidR="00F13C02" w:rsidRPr="00F13C02">
        <w:rPr>
          <w:lang w:val="en-US"/>
        </w:rPr>
        <w:t xml:space="preserve"> time to all lessons/assemblies;</w:t>
      </w:r>
    </w:p>
    <w:p w14:paraId="065B84E0" w14:textId="77777777" w:rsidR="00F13C02" w:rsidRPr="00F13C02" w:rsidRDefault="00F13C02" w:rsidP="00F13C02">
      <w:pPr>
        <w:numPr>
          <w:ilvl w:val="0"/>
          <w:numId w:val="1"/>
        </w:numPr>
        <w:rPr>
          <w:lang w:val="en-US"/>
        </w:rPr>
      </w:pPr>
      <w:r w:rsidRPr="00F13C02">
        <w:rPr>
          <w:lang w:val="en-US"/>
        </w:rPr>
        <w:t>Lining up quietly outside classrooms/assembles;</w:t>
      </w:r>
    </w:p>
    <w:p w14:paraId="00053988" w14:textId="77777777" w:rsidR="00F13C02" w:rsidRPr="00F13C02" w:rsidRDefault="00F13C02" w:rsidP="00F13C02">
      <w:pPr>
        <w:numPr>
          <w:ilvl w:val="0"/>
          <w:numId w:val="1"/>
        </w:numPr>
        <w:rPr>
          <w:lang w:val="en-US"/>
        </w:rPr>
      </w:pPr>
      <w:r w:rsidRPr="00F13C02">
        <w:rPr>
          <w:lang w:val="en-US"/>
        </w:rPr>
        <w:t>Wearing the correct uniform at all times;</w:t>
      </w:r>
    </w:p>
    <w:p w14:paraId="637CB3B4" w14:textId="77777777" w:rsidR="00E25571" w:rsidRPr="00F13C02" w:rsidRDefault="00F13C02" w:rsidP="00F13C02">
      <w:pPr>
        <w:numPr>
          <w:ilvl w:val="0"/>
          <w:numId w:val="1"/>
        </w:numPr>
        <w:rPr>
          <w:lang w:val="en-US"/>
        </w:rPr>
      </w:pPr>
      <w:r w:rsidRPr="00F13C02">
        <w:rPr>
          <w:lang w:val="en-US"/>
        </w:rPr>
        <w:t>Keeping sports equipment and things I need for school in a bag;</w:t>
      </w:r>
    </w:p>
    <w:p w14:paraId="4206DB0E" w14:textId="77777777" w:rsidR="00F13C02" w:rsidRPr="00F13C02" w:rsidRDefault="00F13C02" w:rsidP="00F13C02">
      <w:pPr>
        <w:numPr>
          <w:ilvl w:val="0"/>
          <w:numId w:val="1"/>
        </w:numPr>
        <w:rPr>
          <w:lang w:val="en-US"/>
        </w:rPr>
      </w:pPr>
      <w:r w:rsidRPr="00F13C02">
        <w:rPr>
          <w:lang w:val="en-US"/>
        </w:rPr>
        <w:t>Putting food in the bin;</w:t>
      </w:r>
    </w:p>
    <w:p w14:paraId="1C0E878C" w14:textId="77777777" w:rsidR="00F13C02" w:rsidRPr="00F13C02" w:rsidRDefault="00F13C02" w:rsidP="00F13C02">
      <w:pPr>
        <w:numPr>
          <w:ilvl w:val="0"/>
          <w:numId w:val="1"/>
        </w:numPr>
        <w:rPr>
          <w:lang w:val="en-US"/>
        </w:rPr>
      </w:pPr>
      <w:r w:rsidRPr="00F13C02">
        <w:rPr>
          <w:lang w:val="en-US"/>
        </w:rPr>
        <w:t>Not bringing chewing gum or sweets to school;</w:t>
      </w:r>
    </w:p>
    <w:p w14:paraId="7472C911" w14:textId="48F88AB0" w:rsidR="00F13C02" w:rsidRPr="00F13C02" w:rsidRDefault="00F13C02" w:rsidP="00F13C02">
      <w:pPr>
        <w:numPr>
          <w:ilvl w:val="0"/>
          <w:numId w:val="1"/>
        </w:numPr>
        <w:rPr>
          <w:lang w:val="en-US"/>
        </w:rPr>
      </w:pPr>
      <w:r w:rsidRPr="00F13C02">
        <w:rPr>
          <w:lang w:val="en-US"/>
        </w:rPr>
        <w:t>Drinking plain water</w:t>
      </w:r>
      <w:r w:rsidR="0059413C">
        <w:rPr>
          <w:lang w:val="en-US"/>
        </w:rPr>
        <w:t xml:space="preserve"> or no-sugar </w:t>
      </w:r>
      <w:proofErr w:type="gramStart"/>
      <w:r w:rsidR="0059413C">
        <w:rPr>
          <w:lang w:val="en-US"/>
        </w:rPr>
        <w:t>squash</w:t>
      </w:r>
      <w:r w:rsidRPr="00F13C02">
        <w:rPr>
          <w:lang w:val="en-US"/>
        </w:rPr>
        <w:t>;</w:t>
      </w:r>
      <w:proofErr w:type="gramEnd"/>
    </w:p>
    <w:p w14:paraId="72988EC1" w14:textId="77777777" w:rsidR="00F13C02" w:rsidRPr="00055934" w:rsidRDefault="00F13C02" w:rsidP="00F13C02">
      <w:pPr>
        <w:numPr>
          <w:ilvl w:val="0"/>
          <w:numId w:val="1"/>
        </w:numPr>
        <w:rPr>
          <w:lang w:val="en-US"/>
        </w:rPr>
      </w:pPr>
      <w:r w:rsidRPr="00F13C02">
        <w:rPr>
          <w:lang w:val="en-US"/>
        </w:rPr>
        <w:t>Bring all the correct equipment.</w:t>
      </w:r>
    </w:p>
    <w:p w14:paraId="61A96C6F" w14:textId="77777777" w:rsidR="00EF166A" w:rsidRPr="00B57121" w:rsidRDefault="00037DB1" w:rsidP="00F13C02">
      <w:pPr>
        <w:rPr>
          <w:b/>
          <w:sz w:val="24"/>
          <w:szCs w:val="24"/>
          <w:lang w:val="en-US"/>
        </w:rPr>
      </w:pPr>
      <w:r w:rsidRPr="00B57121">
        <w:rPr>
          <w:b/>
          <w:sz w:val="24"/>
          <w:szCs w:val="24"/>
          <w:lang w:val="en-US"/>
        </w:rPr>
        <w:t>Resilient</w:t>
      </w:r>
    </w:p>
    <w:p w14:paraId="3BB1D4F0" w14:textId="77777777" w:rsidR="00F13C02" w:rsidRPr="00F13C02" w:rsidRDefault="00037DB1" w:rsidP="00F13C02">
      <w:pPr>
        <w:rPr>
          <w:lang w:val="en-US"/>
        </w:rPr>
      </w:pPr>
      <w:r w:rsidRPr="00F13C02">
        <w:rPr>
          <w:lang w:val="en-US"/>
        </w:rPr>
        <w:t xml:space="preserve">I will be </w:t>
      </w:r>
      <w:r w:rsidR="00E70FBC">
        <w:rPr>
          <w:lang w:val="en-US"/>
        </w:rPr>
        <w:t xml:space="preserve">practice being </w:t>
      </w:r>
      <w:r w:rsidRPr="00055934">
        <w:rPr>
          <w:b/>
          <w:lang w:val="en-US"/>
        </w:rPr>
        <w:t>resilient</w:t>
      </w:r>
      <w:r w:rsidR="00055934">
        <w:rPr>
          <w:lang w:val="en-US"/>
        </w:rPr>
        <w:t xml:space="preserve"> </w:t>
      </w:r>
      <w:r w:rsidR="004767B8">
        <w:rPr>
          <w:lang w:val="en-US"/>
        </w:rPr>
        <w:t>by:</w:t>
      </w:r>
    </w:p>
    <w:p w14:paraId="3042C345" w14:textId="77777777" w:rsidR="00F13C02" w:rsidRPr="00F13C02" w:rsidRDefault="00F13C02" w:rsidP="00F13C02">
      <w:pPr>
        <w:numPr>
          <w:ilvl w:val="0"/>
          <w:numId w:val="1"/>
        </w:numPr>
        <w:rPr>
          <w:lang w:val="en-US"/>
        </w:rPr>
      </w:pPr>
      <w:r w:rsidRPr="00F13C02">
        <w:rPr>
          <w:lang w:val="en-US"/>
        </w:rPr>
        <w:t>Taking on challenges and trying to overcome ‘being stuck’;</w:t>
      </w:r>
    </w:p>
    <w:p w14:paraId="0C49FDDE" w14:textId="77777777" w:rsidR="00F13C02" w:rsidRPr="00F13C02" w:rsidRDefault="00F13C02" w:rsidP="00F13C02">
      <w:pPr>
        <w:numPr>
          <w:ilvl w:val="0"/>
          <w:numId w:val="1"/>
        </w:numPr>
        <w:rPr>
          <w:lang w:val="en-US"/>
        </w:rPr>
      </w:pPr>
      <w:r w:rsidRPr="00F13C02">
        <w:rPr>
          <w:lang w:val="en-US"/>
        </w:rPr>
        <w:t>Giving 100% effort at all times in all my subjects;</w:t>
      </w:r>
    </w:p>
    <w:p w14:paraId="0D9CF249" w14:textId="77777777" w:rsidR="00F13C02" w:rsidRPr="00F13C02" w:rsidRDefault="00F13C02" w:rsidP="00F13C02">
      <w:pPr>
        <w:numPr>
          <w:ilvl w:val="0"/>
          <w:numId w:val="1"/>
        </w:numPr>
        <w:rPr>
          <w:lang w:val="en-US"/>
        </w:rPr>
      </w:pPr>
      <w:r w:rsidRPr="00F13C02">
        <w:rPr>
          <w:lang w:val="en-US"/>
        </w:rPr>
        <w:t>By understanding that frustration is a feeling associated with learning;</w:t>
      </w:r>
    </w:p>
    <w:p w14:paraId="59079CAE" w14:textId="77777777" w:rsidR="00F13C02" w:rsidRPr="00F13C02" w:rsidRDefault="00F13C02" w:rsidP="00F13C02">
      <w:pPr>
        <w:numPr>
          <w:ilvl w:val="0"/>
          <w:numId w:val="1"/>
        </w:numPr>
        <w:rPr>
          <w:lang w:val="en-US"/>
        </w:rPr>
      </w:pPr>
      <w:r w:rsidRPr="00F13C02">
        <w:rPr>
          <w:lang w:val="en-US"/>
        </w:rPr>
        <w:t>Being patient with myself and others;</w:t>
      </w:r>
    </w:p>
    <w:p w14:paraId="1412A7F7" w14:textId="77777777" w:rsidR="00F13C02" w:rsidRPr="00F13C02" w:rsidRDefault="00F13C02" w:rsidP="00F13C02">
      <w:pPr>
        <w:numPr>
          <w:ilvl w:val="0"/>
          <w:numId w:val="1"/>
        </w:numPr>
        <w:rPr>
          <w:lang w:val="en-US"/>
        </w:rPr>
      </w:pPr>
      <w:r w:rsidRPr="00F13C02">
        <w:rPr>
          <w:lang w:val="en-US"/>
        </w:rPr>
        <w:t>By welcoming challenge;</w:t>
      </w:r>
    </w:p>
    <w:p w14:paraId="2AC25FA9" w14:textId="77777777" w:rsidR="00F13C02" w:rsidRPr="00F13C02" w:rsidRDefault="00F13C02" w:rsidP="00F13C02">
      <w:pPr>
        <w:numPr>
          <w:ilvl w:val="0"/>
          <w:numId w:val="1"/>
        </w:numPr>
        <w:rPr>
          <w:lang w:val="en-US"/>
        </w:rPr>
      </w:pPr>
      <w:r w:rsidRPr="00F13C02">
        <w:rPr>
          <w:lang w:val="en-US"/>
        </w:rPr>
        <w:t>By managing my own distractions;</w:t>
      </w:r>
    </w:p>
    <w:p w14:paraId="7DDCA152" w14:textId="77777777" w:rsidR="00F13C02" w:rsidRPr="00F13C02" w:rsidRDefault="00F13C02" w:rsidP="00F13C02">
      <w:pPr>
        <w:numPr>
          <w:ilvl w:val="0"/>
          <w:numId w:val="1"/>
        </w:numPr>
        <w:rPr>
          <w:lang w:val="en-US"/>
        </w:rPr>
      </w:pPr>
      <w:r w:rsidRPr="00F13C02">
        <w:rPr>
          <w:lang w:val="en-US"/>
        </w:rPr>
        <w:t>By trying my best to take no notice of anyone not doing the right thing;</w:t>
      </w:r>
    </w:p>
    <w:p w14:paraId="1425B935" w14:textId="77777777" w:rsidR="00B57121" w:rsidRDefault="00B57121" w:rsidP="00F13C02">
      <w:pPr>
        <w:rPr>
          <w:b/>
          <w:sz w:val="24"/>
          <w:szCs w:val="24"/>
          <w:lang w:val="en-US"/>
        </w:rPr>
      </w:pPr>
    </w:p>
    <w:p w14:paraId="063EE7D2" w14:textId="77777777" w:rsidR="00F13C02" w:rsidRPr="00B57121" w:rsidRDefault="00037DB1" w:rsidP="00F13C02">
      <w:pPr>
        <w:rPr>
          <w:b/>
          <w:sz w:val="24"/>
          <w:szCs w:val="24"/>
          <w:lang w:val="en-US"/>
        </w:rPr>
      </w:pPr>
      <w:r w:rsidRPr="00B57121">
        <w:rPr>
          <w:b/>
          <w:sz w:val="24"/>
          <w:szCs w:val="24"/>
          <w:lang w:val="en-US"/>
        </w:rPr>
        <w:lastRenderedPageBreak/>
        <w:t>Reflective</w:t>
      </w:r>
    </w:p>
    <w:p w14:paraId="3650144B" w14:textId="77777777" w:rsidR="00F13C02" w:rsidRPr="00055934" w:rsidRDefault="00F13C02" w:rsidP="00F13C02">
      <w:pPr>
        <w:rPr>
          <w:lang w:val="en-US"/>
        </w:rPr>
      </w:pPr>
      <w:r w:rsidRPr="00055934">
        <w:rPr>
          <w:lang w:val="en-US"/>
        </w:rPr>
        <w:t>I will be</w:t>
      </w:r>
      <w:r w:rsidRPr="00F13C02">
        <w:rPr>
          <w:b/>
          <w:lang w:val="en-US"/>
        </w:rPr>
        <w:t xml:space="preserve"> reflective </w:t>
      </w:r>
      <w:r w:rsidRPr="00055934">
        <w:rPr>
          <w:lang w:val="en-US"/>
        </w:rPr>
        <w:t>by:</w:t>
      </w:r>
    </w:p>
    <w:p w14:paraId="39275325" w14:textId="77777777" w:rsidR="00F13C02" w:rsidRPr="00055934" w:rsidRDefault="00F13C02" w:rsidP="00F13C02">
      <w:pPr>
        <w:numPr>
          <w:ilvl w:val="0"/>
          <w:numId w:val="9"/>
        </w:numPr>
        <w:rPr>
          <w:lang w:val="en-US"/>
        </w:rPr>
      </w:pPr>
      <w:r w:rsidRPr="00055934">
        <w:rPr>
          <w:lang w:val="en-US"/>
        </w:rPr>
        <w:t>Planning my ideas roughly in advance</w:t>
      </w:r>
      <w:r w:rsidR="00B57121">
        <w:rPr>
          <w:lang w:val="en-US"/>
        </w:rPr>
        <w:t>;</w:t>
      </w:r>
    </w:p>
    <w:p w14:paraId="34AD7A60" w14:textId="77777777" w:rsidR="00F13C02" w:rsidRPr="00055934" w:rsidRDefault="00055934" w:rsidP="00F13C02">
      <w:pPr>
        <w:numPr>
          <w:ilvl w:val="0"/>
          <w:numId w:val="9"/>
        </w:numPr>
        <w:rPr>
          <w:lang w:val="en-US"/>
        </w:rPr>
      </w:pPr>
      <w:r>
        <w:rPr>
          <w:lang w:val="en-US"/>
        </w:rPr>
        <w:t>T</w:t>
      </w:r>
      <w:r w:rsidR="00F13C02" w:rsidRPr="00055934">
        <w:rPr>
          <w:lang w:val="en-US"/>
        </w:rPr>
        <w:t>hinking about past successes and how I could be successful again</w:t>
      </w:r>
      <w:r w:rsidR="00B57121">
        <w:rPr>
          <w:lang w:val="en-US"/>
        </w:rPr>
        <w:t>;</w:t>
      </w:r>
    </w:p>
    <w:p w14:paraId="7E3C76BC" w14:textId="77777777" w:rsidR="00F13C02" w:rsidRPr="00055934" w:rsidRDefault="00055934" w:rsidP="00F13C02">
      <w:pPr>
        <w:numPr>
          <w:ilvl w:val="0"/>
          <w:numId w:val="9"/>
        </w:numPr>
        <w:rPr>
          <w:lang w:val="en-US"/>
        </w:rPr>
      </w:pPr>
      <w:r>
        <w:rPr>
          <w:lang w:val="en-US"/>
        </w:rPr>
        <w:t>T</w:t>
      </w:r>
      <w:r w:rsidR="00F13C02" w:rsidRPr="00055934">
        <w:rPr>
          <w:lang w:val="en-US"/>
        </w:rPr>
        <w:t>hinking about past mistakes and how to avoid them</w:t>
      </w:r>
      <w:r w:rsidR="00B57121">
        <w:rPr>
          <w:lang w:val="en-US"/>
        </w:rPr>
        <w:t>;</w:t>
      </w:r>
    </w:p>
    <w:p w14:paraId="70A3FD89" w14:textId="77777777" w:rsidR="00F13C02" w:rsidRPr="00055934" w:rsidRDefault="00055934" w:rsidP="00F13C02">
      <w:pPr>
        <w:numPr>
          <w:ilvl w:val="0"/>
          <w:numId w:val="9"/>
        </w:numPr>
        <w:rPr>
          <w:lang w:val="en-US"/>
        </w:rPr>
      </w:pPr>
      <w:r>
        <w:rPr>
          <w:lang w:val="en-US"/>
        </w:rPr>
        <w:t>T</w:t>
      </w:r>
      <w:r w:rsidR="00F13C02" w:rsidRPr="00055934">
        <w:rPr>
          <w:lang w:val="en-US"/>
        </w:rPr>
        <w:t>alking about my work with others</w:t>
      </w:r>
      <w:r w:rsidR="00B57121">
        <w:rPr>
          <w:lang w:val="en-US"/>
        </w:rPr>
        <w:t>;</w:t>
      </w:r>
    </w:p>
    <w:p w14:paraId="5E4258B2" w14:textId="77777777" w:rsidR="00F13C02" w:rsidRPr="00055934" w:rsidRDefault="00055934" w:rsidP="00F13C02">
      <w:pPr>
        <w:numPr>
          <w:ilvl w:val="0"/>
          <w:numId w:val="9"/>
        </w:numPr>
        <w:rPr>
          <w:lang w:val="en-US"/>
        </w:rPr>
      </w:pPr>
      <w:r>
        <w:rPr>
          <w:lang w:val="en-US"/>
        </w:rPr>
        <w:t>S</w:t>
      </w:r>
      <w:r w:rsidR="00F13C02" w:rsidRPr="00055934">
        <w:rPr>
          <w:lang w:val="en-US"/>
        </w:rPr>
        <w:t>haring good ideas and plans</w:t>
      </w:r>
      <w:r w:rsidR="00B57121">
        <w:rPr>
          <w:lang w:val="en-US"/>
        </w:rPr>
        <w:t>;</w:t>
      </w:r>
    </w:p>
    <w:p w14:paraId="32517C1B" w14:textId="77777777" w:rsidR="00F13C02" w:rsidRPr="00055934" w:rsidRDefault="00055934" w:rsidP="00F13C02">
      <w:pPr>
        <w:numPr>
          <w:ilvl w:val="0"/>
          <w:numId w:val="9"/>
        </w:numPr>
        <w:rPr>
          <w:lang w:val="en-US"/>
        </w:rPr>
      </w:pPr>
      <w:r>
        <w:rPr>
          <w:lang w:val="en-US"/>
        </w:rPr>
        <w:t>T</w:t>
      </w:r>
      <w:r w:rsidR="00F13C02" w:rsidRPr="00055934">
        <w:rPr>
          <w:lang w:val="en-US"/>
        </w:rPr>
        <w:t>hinking about what I could do today to make my learning better than yesterday</w:t>
      </w:r>
      <w:r w:rsidR="00B57121">
        <w:rPr>
          <w:lang w:val="en-US"/>
        </w:rPr>
        <w:t>;</w:t>
      </w:r>
    </w:p>
    <w:p w14:paraId="7B12F0AC" w14:textId="77777777" w:rsidR="00EF166A" w:rsidRDefault="00F13C02" w:rsidP="00F13C02">
      <w:pPr>
        <w:numPr>
          <w:ilvl w:val="0"/>
          <w:numId w:val="9"/>
        </w:numPr>
        <w:rPr>
          <w:lang w:val="en-US"/>
        </w:rPr>
      </w:pPr>
      <w:r w:rsidRPr="00055934">
        <w:rPr>
          <w:lang w:val="en-US"/>
        </w:rPr>
        <w:t>Knowing how I learn best</w:t>
      </w:r>
      <w:r w:rsidR="000A3316">
        <w:rPr>
          <w:lang w:val="en-US"/>
        </w:rPr>
        <w:t>.</w:t>
      </w:r>
    </w:p>
    <w:p w14:paraId="20A7E0A9" w14:textId="77777777" w:rsidR="00B57121" w:rsidRDefault="00B57121" w:rsidP="00B57121">
      <w:pPr>
        <w:rPr>
          <w:lang w:val="en-US"/>
        </w:rPr>
      </w:pPr>
    </w:p>
    <w:p w14:paraId="636275B4" w14:textId="77777777" w:rsidR="00B57121" w:rsidRDefault="00B57121" w:rsidP="00B57121">
      <w:pPr>
        <w:pStyle w:val="Default"/>
        <w:rPr>
          <w:rFonts w:asciiTheme="minorHAnsi" w:hAnsiTheme="minorHAnsi"/>
          <w:b/>
          <w:bCs/>
        </w:rPr>
      </w:pPr>
      <w:r w:rsidRPr="000A3316">
        <w:rPr>
          <w:rFonts w:asciiTheme="minorHAnsi" w:hAnsiTheme="minorHAnsi"/>
          <w:b/>
          <w:bCs/>
        </w:rPr>
        <w:t xml:space="preserve">Rewards </w:t>
      </w:r>
    </w:p>
    <w:p w14:paraId="534A7114" w14:textId="77777777" w:rsidR="000A3316" w:rsidRPr="000A3316" w:rsidRDefault="000A3316" w:rsidP="00B57121">
      <w:pPr>
        <w:pStyle w:val="Default"/>
        <w:rPr>
          <w:rFonts w:asciiTheme="minorHAnsi" w:hAnsiTheme="minorHAnsi"/>
        </w:rPr>
      </w:pPr>
    </w:p>
    <w:p w14:paraId="69E0DB50" w14:textId="77777777" w:rsidR="00B57121" w:rsidRPr="00B57121" w:rsidRDefault="00B57121" w:rsidP="00B57121">
      <w:pPr>
        <w:pStyle w:val="Default"/>
        <w:spacing w:line="360" w:lineRule="auto"/>
        <w:rPr>
          <w:rFonts w:asciiTheme="minorHAnsi" w:hAnsiTheme="minorHAnsi"/>
          <w:sz w:val="22"/>
          <w:szCs w:val="22"/>
        </w:rPr>
      </w:pPr>
      <w:r w:rsidRPr="00B57121">
        <w:rPr>
          <w:rFonts w:asciiTheme="minorHAnsi" w:hAnsiTheme="minorHAnsi"/>
          <w:sz w:val="22"/>
          <w:szCs w:val="22"/>
        </w:rPr>
        <w:t xml:space="preserve">We reward children for good behaviour in the following ways: </w:t>
      </w:r>
    </w:p>
    <w:p w14:paraId="724A7E1A" w14:textId="77777777" w:rsidR="00B57121" w:rsidRPr="00B57121" w:rsidRDefault="00B57121" w:rsidP="00B57121">
      <w:pPr>
        <w:pStyle w:val="Default"/>
        <w:numPr>
          <w:ilvl w:val="0"/>
          <w:numId w:val="9"/>
        </w:numPr>
        <w:spacing w:after="20" w:line="360" w:lineRule="auto"/>
        <w:rPr>
          <w:rFonts w:asciiTheme="minorHAnsi" w:hAnsiTheme="minorHAnsi"/>
          <w:sz w:val="22"/>
          <w:szCs w:val="22"/>
        </w:rPr>
      </w:pPr>
      <w:r w:rsidRPr="00B57121">
        <w:rPr>
          <w:rFonts w:asciiTheme="minorHAnsi" w:hAnsiTheme="minorHAnsi"/>
          <w:sz w:val="22"/>
          <w:szCs w:val="22"/>
        </w:rPr>
        <w:t xml:space="preserve">Adults praise children </w:t>
      </w:r>
    </w:p>
    <w:p w14:paraId="2ED496D2" w14:textId="77777777" w:rsidR="00B57121" w:rsidRPr="00B57121" w:rsidRDefault="00B57121" w:rsidP="00B57121">
      <w:pPr>
        <w:pStyle w:val="Default"/>
        <w:numPr>
          <w:ilvl w:val="0"/>
          <w:numId w:val="9"/>
        </w:numPr>
        <w:spacing w:after="20" w:line="360" w:lineRule="auto"/>
        <w:rPr>
          <w:rFonts w:asciiTheme="minorHAnsi" w:hAnsiTheme="minorHAnsi"/>
          <w:sz w:val="22"/>
          <w:szCs w:val="22"/>
        </w:rPr>
      </w:pPr>
      <w:r w:rsidRPr="00B57121">
        <w:rPr>
          <w:rFonts w:asciiTheme="minorHAnsi" w:hAnsiTheme="minorHAnsi"/>
          <w:sz w:val="22"/>
          <w:szCs w:val="22"/>
        </w:rPr>
        <w:t>Adults give children stickers and small prizes</w:t>
      </w:r>
    </w:p>
    <w:p w14:paraId="2CAAB501" w14:textId="77777777" w:rsidR="00B57121" w:rsidRPr="00B57121" w:rsidRDefault="00B57121" w:rsidP="00B57121">
      <w:pPr>
        <w:pStyle w:val="Default"/>
        <w:numPr>
          <w:ilvl w:val="0"/>
          <w:numId w:val="9"/>
        </w:numPr>
        <w:spacing w:after="20" w:line="360" w:lineRule="auto"/>
        <w:rPr>
          <w:rFonts w:asciiTheme="minorHAnsi" w:hAnsiTheme="minorHAnsi"/>
          <w:sz w:val="22"/>
          <w:szCs w:val="22"/>
        </w:rPr>
      </w:pPr>
      <w:r w:rsidRPr="00B57121">
        <w:rPr>
          <w:rFonts w:asciiTheme="minorHAnsi" w:hAnsiTheme="minorHAnsi"/>
          <w:sz w:val="22"/>
          <w:szCs w:val="22"/>
        </w:rPr>
        <w:t>Lunchtime staff give children a place at the Star table for good manners</w:t>
      </w:r>
    </w:p>
    <w:p w14:paraId="2BEEC27A" w14:textId="77777777" w:rsidR="00B57121" w:rsidRPr="00B57121" w:rsidRDefault="00B57121" w:rsidP="00B57121">
      <w:pPr>
        <w:pStyle w:val="Default"/>
        <w:numPr>
          <w:ilvl w:val="0"/>
          <w:numId w:val="9"/>
        </w:numPr>
        <w:spacing w:after="20" w:line="360" w:lineRule="auto"/>
        <w:rPr>
          <w:rFonts w:asciiTheme="minorHAnsi" w:hAnsiTheme="minorHAnsi"/>
          <w:sz w:val="22"/>
          <w:szCs w:val="22"/>
        </w:rPr>
      </w:pPr>
      <w:r w:rsidRPr="00B57121">
        <w:rPr>
          <w:rFonts w:asciiTheme="minorHAnsi" w:hAnsiTheme="minorHAnsi"/>
          <w:sz w:val="22"/>
          <w:szCs w:val="22"/>
        </w:rPr>
        <w:t>Each week we nominate a child from each class to receive a ‘Student of the Week’ award for impressive learning and behaviour. This is communicated to all parents and celebrated in assembly.</w:t>
      </w:r>
    </w:p>
    <w:p w14:paraId="01A7975E" w14:textId="77777777" w:rsidR="00B57121" w:rsidRPr="00B57121" w:rsidRDefault="00B57121" w:rsidP="00B57121">
      <w:pPr>
        <w:pStyle w:val="Default"/>
        <w:numPr>
          <w:ilvl w:val="0"/>
          <w:numId w:val="9"/>
        </w:numPr>
        <w:spacing w:after="20" w:line="360" w:lineRule="auto"/>
        <w:rPr>
          <w:rFonts w:asciiTheme="minorHAnsi" w:hAnsiTheme="minorHAnsi"/>
          <w:sz w:val="22"/>
          <w:szCs w:val="22"/>
        </w:rPr>
      </w:pPr>
      <w:r w:rsidRPr="00B57121">
        <w:rPr>
          <w:rFonts w:asciiTheme="minorHAnsi" w:hAnsiTheme="minorHAnsi"/>
          <w:sz w:val="22"/>
          <w:szCs w:val="22"/>
        </w:rPr>
        <w:t>Chi</w:t>
      </w:r>
      <w:r w:rsidR="000A3316">
        <w:rPr>
          <w:rFonts w:asciiTheme="minorHAnsi" w:hAnsiTheme="minorHAnsi"/>
          <w:sz w:val="22"/>
          <w:szCs w:val="22"/>
        </w:rPr>
        <w:t>ldren are rewarded with a weekly</w:t>
      </w:r>
      <w:r w:rsidRPr="00B57121">
        <w:rPr>
          <w:rFonts w:asciiTheme="minorHAnsi" w:hAnsiTheme="minorHAnsi"/>
          <w:sz w:val="22"/>
          <w:szCs w:val="22"/>
        </w:rPr>
        <w:t xml:space="preserve"> Golden Time session</w:t>
      </w:r>
    </w:p>
    <w:p w14:paraId="1566AAD9" w14:textId="77777777" w:rsidR="00B57121" w:rsidRPr="00B57121" w:rsidRDefault="00B57121" w:rsidP="00B57121">
      <w:pPr>
        <w:pStyle w:val="Default"/>
        <w:numPr>
          <w:ilvl w:val="0"/>
          <w:numId w:val="9"/>
        </w:numPr>
        <w:spacing w:after="20" w:line="360" w:lineRule="auto"/>
        <w:rPr>
          <w:rFonts w:asciiTheme="minorHAnsi" w:hAnsiTheme="minorHAnsi"/>
          <w:sz w:val="22"/>
          <w:szCs w:val="22"/>
        </w:rPr>
      </w:pPr>
      <w:r w:rsidRPr="00B57121">
        <w:rPr>
          <w:rFonts w:asciiTheme="minorHAnsi" w:hAnsiTheme="minorHAnsi"/>
          <w:sz w:val="22"/>
          <w:szCs w:val="22"/>
        </w:rPr>
        <w:t xml:space="preserve">A termly ‘Kind Hands’ award is given; children are nominated by their teacher. This is celebrated in our ‘Kind Hands’ Assembly. Parents of those nominated are invited along. </w:t>
      </w:r>
    </w:p>
    <w:p w14:paraId="1EB4F511" w14:textId="77777777" w:rsidR="00B57121" w:rsidRPr="00B57121" w:rsidRDefault="00B57121" w:rsidP="00B57121">
      <w:pPr>
        <w:pStyle w:val="Default"/>
        <w:numPr>
          <w:ilvl w:val="0"/>
          <w:numId w:val="9"/>
        </w:numPr>
        <w:spacing w:line="360" w:lineRule="auto"/>
        <w:rPr>
          <w:rFonts w:asciiTheme="minorHAnsi" w:hAnsiTheme="minorHAnsi"/>
          <w:sz w:val="22"/>
          <w:szCs w:val="22"/>
        </w:rPr>
      </w:pPr>
      <w:r w:rsidRPr="00B57121">
        <w:rPr>
          <w:rFonts w:asciiTheme="minorHAnsi" w:hAnsiTheme="minorHAnsi"/>
          <w:sz w:val="22"/>
          <w:szCs w:val="22"/>
        </w:rPr>
        <w:t xml:space="preserve">Friday’s assembly is a celebration of all pupils’ achievements in subject areas </w:t>
      </w:r>
    </w:p>
    <w:p w14:paraId="1F2A4EED" w14:textId="77777777" w:rsidR="004C2F83" w:rsidRDefault="004C2F83" w:rsidP="004C2F83">
      <w:pPr>
        <w:ind w:left="720"/>
        <w:rPr>
          <w:lang w:val="en-US"/>
        </w:rPr>
      </w:pPr>
    </w:p>
    <w:p w14:paraId="3522AFB4" w14:textId="77777777" w:rsidR="00F13C02" w:rsidRPr="004C2F83" w:rsidRDefault="00F13C02" w:rsidP="00F13C02">
      <w:pPr>
        <w:rPr>
          <w:b/>
          <w:sz w:val="28"/>
          <w:szCs w:val="28"/>
          <w:u w:val="single"/>
          <w:lang w:val="en-US"/>
        </w:rPr>
      </w:pPr>
      <w:proofErr w:type="spellStart"/>
      <w:r w:rsidRPr="004C2F83">
        <w:rPr>
          <w:b/>
          <w:sz w:val="28"/>
          <w:szCs w:val="28"/>
          <w:u w:val="single"/>
          <w:lang w:val="en-US"/>
        </w:rPr>
        <w:t>Behaviour</w:t>
      </w:r>
      <w:proofErr w:type="spellEnd"/>
      <w:r w:rsidRPr="004C2F83">
        <w:rPr>
          <w:b/>
          <w:sz w:val="28"/>
          <w:szCs w:val="28"/>
          <w:u w:val="single"/>
          <w:lang w:val="en-US"/>
        </w:rPr>
        <w:t xml:space="preserve"> for Learning</w:t>
      </w:r>
      <w:r w:rsidR="003F1269" w:rsidRPr="004C2F83">
        <w:rPr>
          <w:b/>
          <w:sz w:val="28"/>
          <w:szCs w:val="28"/>
          <w:u w:val="single"/>
          <w:lang w:val="en-US"/>
        </w:rPr>
        <w:t xml:space="preserve">: School Staff </w:t>
      </w:r>
    </w:p>
    <w:p w14:paraId="0EBB672B" w14:textId="77777777" w:rsidR="00D9341C" w:rsidRPr="00F13C02" w:rsidRDefault="00F13C02" w:rsidP="00F13C02">
      <w:pPr>
        <w:rPr>
          <w:b/>
          <w:lang w:val="en-US"/>
        </w:rPr>
      </w:pPr>
      <w:bookmarkStart w:id="6" w:name="_TOC_250003"/>
      <w:bookmarkEnd w:id="6"/>
      <w:r w:rsidRPr="00F13C02">
        <w:rPr>
          <w:b/>
          <w:bCs/>
          <w:lang w:val="en-US"/>
        </w:rPr>
        <w:t>Staf</w:t>
      </w:r>
      <w:r>
        <w:rPr>
          <w:b/>
          <w:bCs/>
          <w:lang w:val="en-US"/>
        </w:rPr>
        <w:t xml:space="preserve">f principles: </w:t>
      </w:r>
      <w:r w:rsidR="00D9341C" w:rsidRPr="00F13C02">
        <w:rPr>
          <w:b/>
          <w:lang w:val="en-US"/>
        </w:rPr>
        <w:t>Respectful, Resilient, Responsible and Reflective</w:t>
      </w:r>
    </w:p>
    <w:p w14:paraId="4671A57D" w14:textId="77777777" w:rsidR="00F13C02" w:rsidRPr="003F1269" w:rsidRDefault="00F13C02" w:rsidP="00F13C02">
      <w:pPr>
        <w:rPr>
          <w:lang w:val="en-US"/>
        </w:rPr>
      </w:pPr>
      <w:r w:rsidRPr="00D9341C">
        <w:rPr>
          <w:lang w:val="en-US"/>
        </w:rPr>
        <w:t xml:space="preserve">As staff, we are proud of being </w:t>
      </w:r>
      <w:r w:rsidR="00D9341C">
        <w:rPr>
          <w:lang w:val="en-US"/>
        </w:rPr>
        <w:t>‘</w:t>
      </w:r>
      <w:r w:rsidR="00D9341C" w:rsidRPr="00D9341C">
        <w:rPr>
          <w:lang w:val="en-US"/>
        </w:rPr>
        <w:t>Respectful, Resilient, Responsible and Reflective</w:t>
      </w:r>
      <w:r w:rsidR="00D9341C">
        <w:rPr>
          <w:lang w:val="en-US"/>
        </w:rPr>
        <w:t>’</w:t>
      </w:r>
      <w:r w:rsidR="00D9341C" w:rsidRPr="00D9341C">
        <w:rPr>
          <w:lang w:val="en-US"/>
        </w:rPr>
        <w:t xml:space="preserve"> </w:t>
      </w:r>
      <w:r w:rsidRPr="00D9341C">
        <w:rPr>
          <w:lang w:val="en-US"/>
        </w:rPr>
        <w:t>members of our school and the wider community.</w:t>
      </w:r>
      <w:r w:rsidR="009D56A2">
        <w:rPr>
          <w:lang w:val="en-US"/>
        </w:rPr>
        <w:t xml:space="preserve"> We </w:t>
      </w:r>
      <w:r w:rsidR="003F1269">
        <w:rPr>
          <w:lang w:val="en-US"/>
        </w:rPr>
        <w:t>support this policy by:</w:t>
      </w:r>
    </w:p>
    <w:p w14:paraId="10E68BD6" w14:textId="77777777" w:rsidR="00F13C02" w:rsidRPr="00F13C02" w:rsidRDefault="00F13C02" w:rsidP="00F13C02">
      <w:pPr>
        <w:numPr>
          <w:ilvl w:val="1"/>
          <w:numId w:val="1"/>
        </w:numPr>
        <w:rPr>
          <w:lang w:val="en-US"/>
        </w:rPr>
      </w:pPr>
      <w:r w:rsidRPr="00F13C02">
        <w:rPr>
          <w:lang w:val="en-US"/>
        </w:rPr>
        <w:t>Treating all children fairly/equally according the principles of ‘Respectful, Ready and Responsible’;</w:t>
      </w:r>
    </w:p>
    <w:p w14:paraId="778F3D3F" w14:textId="77777777" w:rsidR="00F13C02" w:rsidRPr="00F13C02" w:rsidRDefault="00F13C02" w:rsidP="00F13C02">
      <w:pPr>
        <w:numPr>
          <w:ilvl w:val="1"/>
          <w:numId w:val="1"/>
        </w:numPr>
        <w:rPr>
          <w:lang w:val="en-US"/>
        </w:rPr>
      </w:pPr>
      <w:r w:rsidRPr="00F13C02">
        <w:rPr>
          <w:lang w:val="en-US"/>
        </w:rPr>
        <w:t>Deliberately and persistently praising children for doing the right thing – especially effort;</w:t>
      </w:r>
    </w:p>
    <w:p w14:paraId="4D2D960B" w14:textId="77777777" w:rsidR="00F13C02" w:rsidRPr="00F13C02" w:rsidRDefault="00F13C02" w:rsidP="00F13C02">
      <w:pPr>
        <w:numPr>
          <w:ilvl w:val="1"/>
          <w:numId w:val="1"/>
        </w:numPr>
        <w:rPr>
          <w:lang w:val="en-US"/>
        </w:rPr>
      </w:pPr>
      <w:r w:rsidRPr="00F13C02">
        <w:rPr>
          <w:lang w:val="en-US"/>
        </w:rPr>
        <w:t>Knowing our classes well and developing positive relationships with all children;</w:t>
      </w:r>
    </w:p>
    <w:p w14:paraId="68E1FD15" w14:textId="77777777" w:rsidR="00F13C02" w:rsidRPr="00F13C02" w:rsidRDefault="00F13C02" w:rsidP="00F13C02">
      <w:pPr>
        <w:numPr>
          <w:ilvl w:val="1"/>
          <w:numId w:val="1"/>
        </w:numPr>
        <w:rPr>
          <w:lang w:val="en-US"/>
        </w:rPr>
      </w:pPr>
      <w:r w:rsidRPr="00F13C02">
        <w:rPr>
          <w:lang w:val="en-US"/>
        </w:rPr>
        <w:t>Working to build mutual trust even when trust is broken;</w:t>
      </w:r>
    </w:p>
    <w:p w14:paraId="40B70DB5" w14:textId="77777777" w:rsidR="00F13C02" w:rsidRPr="00F13C02" w:rsidRDefault="00F13C02" w:rsidP="00F13C02">
      <w:pPr>
        <w:numPr>
          <w:ilvl w:val="1"/>
          <w:numId w:val="1"/>
        </w:numPr>
        <w:rPr>
          <w:lang w:val="en-US"/>
        </w:rPr>
      </w:pPr>
      <w:r w:rsidRPr="00F13C02">
        <w:rPr>
          <w:lang w:val="en-US"/>
        </w:rPr>
        <w:t xml:space="preserve">Refusing to give up on any </w:t>
      </w:r>
      <w:r w:rsidR="00D9341C">
        <w:rPr>
          <w:lang w:val="en-US"/>
        </w:rPr>
        <w:t>child</w:t>
      </w:r>
      <w:r w:rsidRPr="00F13C02">
        <w:rPr>
          <w:lang w:val="en-US"/>
        </w:rPr>
        <w:t>;</w:t>
      </w:r>
    </w:p>
    <w:p w14:paraId="4995B4FE" w14:textId="77777777" w:rsidR="00F13C02" w:rsidRPr="00F13C02" w:rsidRDefault="00F13C02" w:rsidP="00F13C02">
      <w:pPr>
        <w:numPr>
          <w:ilvl w:val="1"/>
          <w:numId w:val="1"/>
        </w:numPr>
        <w:rPr>
          <w:lang w:val="en-US"/>
        </w:rPr>
      </w:pPr>
      <w:r w:rsidRPr="00F13C02">
        <w:rPr>
          <w:lang w:val="en-US"/>
        </w:rPr>
        <w:t>Demonstrating unconditional care and compassion;</w:t>
      </w:r>
    </w:p>
    <w:p w14:paraId="0F4D3EC1" w14:textId="77777777" w:rsidR="00F13C02" w:rsidRPr="009D56A2" w:rsidRDefault="00F13C02" w:rsidP="00F13C02">
      <w:pPr>
        <w:numPr>
          <w:ilvl w:val="1"/>
          <w:numId w:val="1"/>
        </w:numPr>
        <w:rPr>
          <w:lang w:val="en-US"/>
        </w:rPr>
      </w:pPr>
      <w:r w:rsidRPr="00F13C02">
        <w:rPr>
          <w:lang w:val="en-US"/>
        </w:rPr>
        <w:t xml:space="preserve">Adopting the appropriate tone and language when dealing with children’ </w:t>
      </w:r>
      <w:proofErr w:type="spellStart"/>
      <w:r w:rsidRPr="00F13C02">
        <w:rPr>
          <w:lang w:val="en-US"/>
        </w:rPr>
        <w:t>behaviour</w:t>
      </w:r>
      <w:proofErr w:type="spellEnd"/>
      <w:r w:rsidRPr="00F13C02">
        <w:rPr>
          <w:lang w:val="en-US"/>
        </w:rPr>
        <w:t>.</w:t>
      </w:r>
    </w:p>
    <w:p w14:paraId="216D3AB9" w14:textId="77777777" w:rsidR="00F13C02" w:rsidRPr="00F13C02" w:rsidRDefault="00F13C02" w:rsidP="00F13C02">
      <w:pPr>
        <w:numPr>
          <w:ilvl w:val="1"/>
          <w:numId w:val="1"/>
        </w:numPr>
        <w:rPr>
          <w:lang w:val="en-US"/>
        </w:rPr>
      </w:pPr>
      <w:r w:rsidRPr="00F13C02">
        <w:rPr>
          <w:lang w:val="en-US"/>
        </w:rPr>
        <w:t>Ensuring we start lessons punctually;</w:t>
      </w:r>
    </w:p>
    <w:p w14:paraId="76727F0E" w14:textId="77777777" w:rsidR="00F13C02" w:rsidRPr="00F13C02" w:rsidRDefault="00F13C02" w:rsidP="00F13C02">
      <w:pPr>
        <w:numPr>
          <w:ilvl w:val="1"/>
          <w:numId w:val="1"/>
        </w:numPr>
        <w:rPr>
          <w:lang w:val="en-US"/>
        </w:rPr>
      </w:pPr>
      <w:r w:rsidRPr="00F13C02">
        <w:rPr>
          <w:lang w:val="en-US"/>
        </w:rPr>
        <w:lastRenderedPageBreak/>
        <w:t xml:space="preserve">Greeting children at the door to our rooms at the beginning of all </w:t>
      </w:r>
      <w:r w:rsidR="00D9341C">
        <w:rPr>
          <w:lang w:val="en-US"/>
        </w:rPr>
        <w:t>lessons</w:t>
      </w:r>
    </w:p>
    <w:p w14:paraId="2181309A" w14:textId="77777777" w:rsidR="00F13C02" w:rsidRPr="00F13C02" w:rsidRDefault="00F13C02" w:rsidP="00F13C02">
      <w:pPr>
        <w:numPr>
          <w:ilvl w:val="1"/>
          <w:numId w:val="1"/>
        </w:numPr>
        <w:rPr>
          <w:lang w:val="en-US"/>
        </w:rPr>
      </w:pPr>
      <w:r w:rsidRPr="00F13C02">
        <w:rPr>
          <w:lang w:val="en-US"/>
        </w:rPr>
        <w:t>Ensuring children enter the room with the correct uniform and equipment;</w:t>
      </w:r>
    </w:p>
    <w:p w14:paraId="743248CD" w14:textId="77777777" w:rsidR="00F13C02" w:rsidRPr="009D56A2" w:rsidRDefault="00F13C02" w:rsidP="00F13C02">
      <w:pPr>
        <w:numPr>
          <w:ilvl w:val="1"/>
          <w:numId w:val="1"/>
        </w:numPr>
        <w:rPr>
          <w:lang w:val="en-US"/>
        </w:rPr>
      </w:pPr>
      <w:r w:rsidRPr="009D56A2">
        <w:rPr>
          <w:lang w:val="en-US"/>
        </w:rPr>
        <w:t>Ensuring we follow the values of ‘</w:t>
      </w:r>
      <w:r w:rsidR="00D9341C" w:rsidRPr="009D56A2">
        <w:rPr>
          <w:lang w:val="en-US"/>
        </w:rPr>
        <w:t xml:space="preserve">Respectful, Resilient, Responsible and Reflective ‘ </w:t>
      </w:r>
      <w:r w:rsidRPr="009D56A2">
        <w:rPr>
          <w:lang w:val="en-US"/>
        </w:rPr>
        <w:t xml:space="preserve">when managing </w:t>
      </w:r>
      <w:proofErr w:type="spellStart"/>
      <w:r w:rsidRPr="009D56A2">
        <w:rPr>
          <w:lang w:val="en-US"/>
        </w:rPr>
        <w:t>behaviour</w:t>
      </w:r>
      <w:proofErr w:type="spellEnd"/>
      <w:r w:rsidRPr="009D56A2">
        <w:rPr>
          <w:lang w:val="en-US"/>
        </w:rPr>
        <w:t>;</w:t>
      </w:r>
    </w:p>
    <w:p w14:paraId="481FDDE7" w14:textId="77777777" w:rsidR="00F13C02" w:rsidRPr="009D56A2" w:rsidRDefault="00F13C02" w:rsidP="00F13C02">
      <w:pPr>
        <w:numPr>
          <w:ilvl w:val="1"/>
          <w:numId w:val="1"/>
        </w:numPr>
        <w:rPr>
          <w:lang w:val="en-US"/>
        </w:rPr>
      </w:pPr>
      <w:r w:rsidRPr="00F13C02">
        <w:rPr>
          <w:lang w:val="en-US"/>
        </w:rPr>
        <w:t xml:space="preserve">Ensuring we follow the five </w:t>
      </w:r>
      <w:r w:rsidR="004767B8">
        <w:rPr>
          <w:lang w:val="en-US"/>
        </w:rPr>
        <w:t>step process in managing children’s</w:t>
      </w:r>
      <w:r w:rsidRPr="00F13C02">
        <w:rPr>
          <w:lang w:val="en-US"/>
        </w:rPr>
        <w:t xml:space="preserve"> </w:t>
      </w:r>
      <w:proofErr w:type="spellStart"/>
      <w:r w:rsidRPr="00F13C02">
        <w:rPr>
          <w:lang w:val="en-US"/>
        </w:rPr>
        <w:t>behaviour</w:t>
      </w:r>
      <w:proofErr w:type="spellEnd"/>
      <w:r w:rsidRPr="00F13C02">
        <w:rPr>
          <w:lang w:val="en-US"/>
        </w:rPr>
        <w:t>: Reminder – Warning – Last chance – Sanction – Reparation.</w:t>
      </w:r>
    </w:p>
    <w:p w14:paraId="0990C375" w14:textId="77777777" w:rsidR="00F13C02" w:rsidRPr="00F13C02" w:rsidRDefault="00F13C02" w:rsidP="00F13C02">
      <w:pPr>
        <w:numPr>
          <w:ilvl w:val="1"/>
          <w:numId w:val="1"/>
        </w:numPr>
        <w:rPr>
          <w:lang w:val="en-US"/>
        </w:rPr>
      </w:pPr>
      <w:r w:rsidRPr="00F13C02">
        <w:rPr>
          <w:noProof/>
          <w:lang w:eastAsia="en-GB"/>
        </w:rPr>
        <mc:AlternateContent>
          <mc:Choice Requires="wps">
            <w:drawing>
              <wp:anchor distT="0" distB="0" distL="114300" distR="114300" simplePos="0" relativeHeight="251659264" behindDoc="0" locked="0" layoutInCell="1" allowOverlap="1" wp14:anchorId="5778AA5E" wp14:editId="4B2CB882">
                <wp:simplePos x="0" y="0"/>
                <wp:positionH relativeFrom="page">
                  <wp:posOffset>233045</wp:posOffset>
                </wp:positionH>
                <wp:positionV relativeFrom="paragraph">
                  <wp:posOffset>175895</wp:posOffset>
                </wp:positionV>
                <wp:extent cx="0" cy="177165"/>
                <wp:effectExtent l="13970" t="13335" r="508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7C91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5pt,13.85pt" to="18.3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" strokeweight=".72pt">
                <w10:wrap anchorx="page"/>
              </v:line>
            </w:pict>
          </mc:Fallback>
        </mc:AlternateContent>
      </w:r>
      <w:r w:rsidRPr="00F13C02">
        <w:rPr>
          <w:lang w:val="en-US"/>
        </w:rPr>
        <w:t>Helping children to persist with and overcome challenges, and providing the resources to do this;</w:t>
      </w:r>
    </w:p>
    <w:p w14:paraId="11A71F7F" w14:textId="77777777" w:rsidR="00F13C02" w:rsidRPr="00F13C02" w:rsidRDefault="00F13C02" w:rsidP="00F13C02">
      <w:pPr>
        <w:numPr>
          <w:ilvl w:val="1"/>
          <w:numId w:val="1"/>
        </w:numPr>
        <w:rPr>
          <w:lang w:val="en-US"/>
        </w:rPr>
      </w:pPr>
      <w:r w:rsidRPr="00F13C02">
        <w:rPr>
          <w:lang w:val="en-US"/>
        </w:rPr>
        <w:t>Encouraging children to give 100% effort at all times and using the language of ‘growth mindset’;</w:t>
      </w:r>
    </w:p>
    <w:p w14:paraId="53700342" w14:textId="77777777" w:rsidR="00F13C02" w:rsidRPr="00F13C02" w:rsidRDefault="00F13C02" w:rsidP="00F13C02">
      <w:pPr>
        <w:numPr>
          <w:ilvl w:val="1"/>
          <w:numId w:val="1"/>
        </w:numPr>
        <w:rPr>
          <w:lang w:val="en-US"/>
        </w:rPr>
      </w:pPr>
      <w:r w:rsidRPr="00F13C02">
        <w:rPr>
          <w:lang w:val="en-US"/>
        </w:rPr>
        <w:t>Giving time for children improve their learning from feedback and marking;</w:t>
      </w:r>
    </w:p>
    <w:p w14:paraId="0B39D6B1" w14:textId="77777777" w:rsidR="00F13C02" w:rsidRPr="00F13C02" w:rsidRDefault="00F13C02" w:rsidP="00F13C02">
      <w:pPr>
        <w:numPr>
          <w:ilvl w:val="1"/>
          <w:numId w:val="1"/>
        </w:numPr>
        <w:rPr>
          <w:lang w:val="en-US"/>
        </w:rPr>
      </w:pPr>
      <w:r w:rsidRPr="00F13C02">
        <w:rPr>
          <w:lang w:val="en-US"/>
        </w:rPr>
        <w:t>Ce</w:t>
      </w:r>
      <w:r w:rsidR="004767B8">
        <w:rPr>
          <w:lang w:val="en-US"/>
        </w:rPr>
        <w:t>lebrating the success of a child’s</w:t>
      </w:r>
      <w:r w:rsidRPr="00F13C02">
        <w:rPr>
          <w:lang w:val="en-US"/>
        </w:rPr>
        <w:t xml:space="preserve"> learning;</w:t>
      </w:r>
    </w:p>
    <w:p w14:paraId="44EE045D" w14:textId="77777777" w:rsidR="00F13C02" w:rsidRPr="00F13C02" w:rsidRDefault="00F13C02" w:rsidP="00F13C02">
      <w:pPr>
        <w:numPr>
          <w:ilvl w:val="1"/>
          <w:numId w:val="1"/>
        </w:numPr>
        <w:rPr>
          <w:lang w:val="en-US"/>
        </w:rPr>
      </w:pPr>
      <w:r w:rsidRPr="00F13C02">
        <w:rPr>
          <w:lang w:val="en-US"/>
        </w:rPr>
        <w:t>Creating a classroom climate that respects all children;</w:t>
      </w:r>
    </w:p>
    <w:p w14:paraId="7A2A493C" w14:textId="77777777" w:rsidR="00F13C02" w:rsidRPr="00F13C02" w:rsidRDefault="00F13C02" w:rsidP="00F13C02">
      <w:pPr>
        <w:numPr>
          <w:ilvl w:val="1"/>
          <w:numId w:val="1"/>
        </w:numPr>
        <w:rPr>
          <w:lang w:val="en-US"/>
        </w:rPr>
      </w:pPr>
      <w:r w:rsidRPr="00F13C02">
        <w:rPr>
          <w:lang w:val="en-US"/>
        </w:rPr>
        <w:t>Promoting self-esteem and self-discipline among children;</w:t>
      </w:r>
    </w:p>
    <w:p w14:paraId="434880C0" w14:textId="77777777" w:rsidR="00F13C02" w:rsidRPr="00F13C02" w:rsidRDefault="00F13C02" w:rsidP="00F13C02">
      <w:pPr>
        <w:numPr>
          <w:ilvl w:val="1"/>
          <w:numId w:val="1"/>
        </w:numPr>
        <w:rPr>
          <w:lang w:val="en-US"/>
        </w:rPr>
      </w:pPr>
      <w:r w:rsidRPr="00F13C02">
        <w:rPr>
          <w:lang w:val="en-US"/>
        </w:rPr>
        <w:t xml:space="preserve">Teaching appropriate </w:t>
      </w:r>
      <w:proofErr w:type="spellStart"/>
      <w:r w:rsidRPr="00F13C02">
        <w:rPr>
          <w:lang w:val="en-US"/>
        </w:rPr>
        <w:t>behaviour</w:t>
      </w:r>
      <w:proofErr w:type="spellEnd"/>
      <w:r w:rsidRPr="00F13C02">
        <w:rPr>
          <w:lang w:val="en-US"/>
        </w:rPr>
        <w:t xml:space="preserve"> through positive interventions with children.</w:t>
      </w:r>
    </w:p>
    <w:p w14:paraId="4F802CA0" w14:textId="77777777" w:rsidR="00F13C02" w:rsidRDefault="00F13C02" w:rsidP="00F13C02">
      <w:pPr>
        <w:rPr>
          <w:lang w:val="en-US"/>
        </w:rPr>
      </w:pPr>
    </w:p>
    <w:p w14:paraId="033CDF07" w14:textId="77777777" w:rsidR="00F13C02" w:rsidRPr="004C2F83" w:rsidRDefault="00F13C02" w:rsidP="00F13C02">
      <w:pPr>
        <w:rPr>
          <w:b/>
          <w:bCs/>
          <w:sz w:val="28"/>
          <w:szCs w:val="28"/>
          <w:lang w:val="en-US"/>
        </w:rPr>
      </w:pPr>
      <w:bookmarkStart w:id="7" w:name="_TOC_250002"/>
      <w:bookmarkEnd w:id="7"/>
      <w:r w:rsidRPr="004C2F83">
        <w:rPr>
          <w:b/>
          <w:bCs/>
          <w:sz w:val="28"/>
          <w:szCs w:val="28"/>
          <w:lang w:val="en-US"/>
        </w:rPr>
        <w:t xml:space="preserve">Practical steps in managing and modifying unwanted </w:t>
      </w:r>
      <w:proofErr w:type="spellStart"/>
      <w:r w:rsidRPr="004C2F83">
        <w:rPr>
          <w:b/>
          <w:bCs/>
          <w:sz w:val="28"/>
          <w:szCs w:val="28"/>
          <w:lang w:val="en-US"/>
        </w:rPr>
        <w:t>behaviour</w:t>
      </w:r>
      <w:proofErr w:type="spellEnd"/>
    </w:p>
    <w:p w14:paraId="5144CE68" w14:textId="77777777" w:rsidR="00F13C02" w:rsidRPr="00F13C02" w:rsidRDefault="00F13C02" w:rsidP="00F13C02">
      <w:pPr>
        <w:rPr>
          <w:b/>
          <w:lang w:val="en-US"/>
        </w:rPr>
      </w:pPr>
      <w:r w:rsidRPr="00F13C02">
        <w:rPr>
          <w:lang w:val="en-US"/>
        </w:rPr>
        <w:t xml:space="preserve">As we approach a child to intervene in their poor </w:t>
      </w:r>
      <w:proofErr w:type="spellStart"/>
      <w:r w:rsidRPr="00F13C02">
        <w:rPr>
          <w:lang w:val="en-US"/>
        </w:rPr>
        <w:t>behaviour</w:t>
      </w:r>
      <w:proofErr w:type="spellEnd"/>
      <w:r w:rsidRPr="00F13C02">
        <w:rPr>
          <w:lang w:val="en-US"/>
        </w:rPr>
        <w:t xml:space="preserve">, think about the </w:t>
      </w:r>
      <w:r w:rsidRPr="00F13C02">
        <w:rPr>
          <w:b/>
          <w:lang w:val="en-US"/>
        </w:rPr>
        <w:t xml:space="preserve">3 As </w:t>
      </w:r>
    </w:p>
    <w:p w14:paraId="57AF54D5" w14:textId="77777777" w:rsidR="00F13C02" w:rsidRPr="00F13C02" w:rsidRDefault="00F13C02" w:rsidP="00F13C02">
      <w:pPr>
        <w:rPr>
          <w:b/>
          <w:lang w:val="en-US"/>
        </w:rPr>
      </w:pPr>
      <w:r w:rsidRPr="00F13C02">
        <w:rPr>
          <w:b/>
          <w:lang w:val="en-US"/>
        </w:rPr>
        <w:t>Audience</w:t>
      </w:r>
    </w:p>
    <w:p w14:paraId="7C56532E" w14:textId="77777777" w:rsidR="00F13C02" w:rsidRPr="00F13C02" w:rsidRDefault="00F13C02" w:rsidP="00F13C02">
      <w:pPr>
        <w:rPr>
          <w:lang w:val="en-US"/>
        </w:rPr>
      </w:pPr>
      <w:r w:rsidRPr="00F13C02">
        <w:rPr>
          <w:lang w:val="en-US"/>
        </w:rPr>
        <w:t>How might the audience affect the interaction? How could they be affected by it? Consider moving to</w:t>
      </w:r>
    </w:p>
    <w:p w14:paraId="16C209D1" w14:textId="77777777" w:rsidR="00F13C02" w:rsidRPr="00F13C02" w:rsidRDefault="00F13C02" w:rsidP="00F13C02">
      <w:pPr>
        <w:rPr>
          <w:lang w:val="en-US"/>
        </w:rPr>
      </w:pPr>
      <w:r w:rsidRPr="00F13C02">
        <w:rPr>
          <w:lang w:val="en-US"/>
        </w:rPr>
        <w:t>quieter space or having the conversation away from the group.</w:t>
      </w:r>
    </w:p>
    <w:p w14:paraId="2CFF6561" w14:textId="77777777" w:rsidR="00F13C02" w:rsidRPr="00F13C02" w:rsidRDefault="00F13C02" w:rsidP="00F13C02">
      <w:pPr>
        <w:rPr>
          <w:b/>
          <w:bCs/>
          <w:lang w:val="en-US"/>
        </w:rPr>
      </w:pPr>
      <w:r w:rsidRPr="00F13C02">
        <w:rPr>
          <w:b/>
          <w:bCs/>
          <w:lang w:val="en-US"/>
        </w:rPr>
        <w:t>Acceleration</w:t>
      </w:r>
    </w:p>
    <w:p w14:paraId="5CE0F488" w14:textId="77777777" w:rsidR="00F13C02" w:rsidRPr="00F13C02" w:rsidRDefault="00F13C02" w:rsidP="00F13C02">
      <w:pPr>
        <w:rPr>
          <w:lang w:val="en-US"/>
        </w:rPr>
      </w:pPr>
      <w:r w:rsidRPr="00F13C02">
        <w:rPr>
          <w:lang w:val="en-US"/>
        </w:rPr>
        <w:t>We should make every effort to stop the situation accelerating. Which deceleration/ de-escalation t</w:t>
      </w:r>
      <w:r w:rsidR="004767B8">
        <w:rPr>
          <w:lang w:val="en-US"/>
        </w:rPr>
        <w:t>echniques work with this child</w:t>
      </w:r>
      <w:r w:rsidRPr="00F13C02">
        <w:rPr>
          <w:lang w:val="en-US"/>
        </w:rPr>
        <w:t>?</w:t>
      </w:r>
    </w:p>
    <w:p w14:paraId="3D11EB62" w14:textId="77777777" w:rsidR="00F13C02" w:rsidRPr="00F13C02" w:rsidRDefault="00F13C02" w:rsidP="00F13C02">
      <w:pPr>
        <w:rPr>
          <w:b/>
          <w:bCs/>
          <w:lang w:val="en-US"/>
        </w:rPr>
      </w:pPr>
      <w:r w:rsidRPr="00F13C02">
        <w:rPr>
          <w:b/>
          <w:bCs/>
          <w:lang w:val="en-US"/>
        </w:rPr>
        <w:t>Anger</w:t>
      </w:r>
    </w:p>
    <w:p w14:paraId="737FF09B" w14:textId="77777777" w:rsidR="00F13C02" w:rsidRPr="00F13C02" w:rsidRDefault="00F13C02" w:rsidP="00F13C02">
      <w:pPr>
        <w:rPr>
          <w:lang w:val="en-US"/>
        </w:rPr>
      </w:pPr>
      <w:r w:rsidRPr="00F13C02">
        <w:rPr>
          <w:lang w:val="en-US"/>
        </w:rPr>
        <w:t>How are we managing your anger and the anger/emotion of the child? Our body language and tone of voice can make all the difference. Do we need to give them time to calm down, think or consider their choices?</w:t>
      </w:r>
    </w:p>
    <w:p w14:paraId="0E3E5AA1" w14:textId="77777777" w:rsidR="009D56A2" w:rsidRDefault="009D56A2" w:rsidP="00F13C02">
      <w:pPr>
        <w:rPr>
          <w:lang w:val="en-US"/>
        </w:rPr>
      </w:pPr>
    </w:p>
    <w:p w14:paraId="092790C2" w14:textId="77777777" w:rsidR="00587687" w:rsidRDefault="00587687" w:rsidP="00F13C02">
      <w:pPr>
        <w:rPr>
          <w:b/>
          <w:bCs/>
          <w:sz w:val="28"/>
          <w:szCs w:val="28"/>
          <w:lang w:val="en-US"/>
        </w:rPr>
      </w:pPr>
      <w:bookmarkStart w:id="8" w:name="_TOC_250001"/>
      <w:bookmarkEnd w:id="8"/>
    </w:p>
    <w:p w14:paraId="4DE913C7" w14:textId="77777777" w:rsidR="00587687" w:rsidRDefault="00587687" w:rsidP="00F13C02">
      <w:pPr>
        <w:rPr>
          <w:b/>
          <w:bCs/>
          <w:sz w:val="28"/>
          <w:szCs w:val="28"/>
          <w:lang w:val="en-US"/>
        </w:rPr>
      </w:pPr>
    </w:p>
    <w:p w14:paraId="01A8A711" w14:textId="77777777" w:rsidR="00587687" w:rsidRDefault="00587687" w:rsidP="00F13C02">
      <w:pPr>
        <w:rPr>
          <w:b/>
          <w:bCs/>
          <w:sz w:val="28"/>
          <w:szCs w:val="28"/>
          <w:lang w:val="en-US"/>
        </w:rPr>
      </w:pPr>
    </w:p>
    <w:p w14:paraId="3E1DEEA0" w14:textId="77777777" w:rsidR="00587687" w:rsidRDefault="00587687" w:rsidP="00F13C02">
      <w:pPr>
        <w:rPr>
          <w:b/>
          <w:bCs/>
          <w:sz w:val="28"/>
          <w:szCs w:val="28"/>
          <w:lang w:val="en-US"/>
        </w:rPr>
      </w:pPr>
    </w:p>
    <w:p w14:paraId="1D58337D" w14:textId="77777777" w:rsidR="00587687" w:rsidRDefault="00587687" w:rsidP="00F13C02">
      <w:pPr>
        <w:rPr>
          <w:b/>
          <w:bCs/>
          <w:sz w:val="28"/>
          <w:szCs w:val="28"/>
          <w:lang w:val="en-US"/>
        </w:rPr>
      </w:pPr>
    </w:p>
    <w:p w14:paraId="5BBC0CAA" w14:textId="77777777" w:rsidR="00587687" w:rsidRDefault="00587687" w:rsidP="00F13C02">
      <w:pPr>
        <w:rPr>
          <w:b/>
          <w:bCs/>
          <w:sz w:val="28"/>
          <w:szCs w:val="28"/>
          <w:lang w:val="en-US"/>
        </w:rPr>
      </w:pPr>
    </w:p>
    <w:p w14:paraId="583EAFD2" w14:textId="77777777" w:rsidR="00587687" w:rsidRDefault="00587687" w:rsidP="00F13C02">
      <w:pPr>
        <w:rPr>
          <w:b/>
          <w:bCs/>
          <w:sz w:val="28"/>
          <w:szCs w:val="28"/>
          <w:lang w:val="en-US"/>
        </w:rPr>
      </w:pPr>
    </w:p>
    <w:p w14:paraId="77EBF1DD" w14:textId="77777777" w:rsidR="00F13C02" w:rsidRPr="004C2F83" w:rsidRDefault="007F5204" w:rsidP="00F13C02">
      <w:pPr>
        <w:rPr>
          <w:b/>
          <w:bCs/>
          <w:sz w:val="28"/>
          <w:szCs w:val="28"/>
          <w:lang w:val="en-US"/>
        </w:rPr>
      </w:pPr>
      <w:r w:rsidRPr="004C2F83">
        <w:rPr>
          <w:b/>
          <w:bCs/>
          <w:sz w:val="28"/>
          <w:szCs w:val="28"/>
          <w:lang w:val="en-US"/>
        </w:rPr>
        <w:lastRenderedPageBreak/>
        <w:t>Seven</w:t>
      </w:r>
      <w:r w:rsidR="00F13C02" w:rsidRPr="004C2F83">
        <w:rPr>
          <w:b/>
          <w:bCs/>
          <w:sz w:val="28"/>
          <w:szCs w:val="28"/>
          <w:lang w:val="en-US"/>
        </w:rPr>
        <w:t xml:space="preserve"> stages of positive </w:t>
      </w:r>
      <w:proofErr w:type="spellStart"/>
      <w:r w:rsidR="00F13C02" w:rsidRPr="004C2F83">
        <w:rPr>
          <w:b/>
          <w:bCs/>
          <w:sz w:val="28"/>
          <w:szCs w:val="28"/>
          <w:lang w:val="en-US"/>
        </w:rPr>
        <w:t>behaviour</w:t>
      </w:r>
      <w:proofErr w:type="spellEnd"/>
      <w:r w:rsidR="00F13C02" w:rsidRPr="004C2F83">
        <w:rPr>
          <w:b/>
          <w:bCs/>
          <w:sz w:val="28"/>
          <w:szCs w:val="28"/>
          <w:lang w:val="en-US"/>
        </w:rPr>
        <w:t xml:space="preserve"> manageme</w:t>
      </w:r>
      <w:r w:rsidR="004C2F83" w:rsidRPr="004C2F83">
        <w:rPr>
          <w:b/>
          <w:bCs/>
          <w:sz w:val="28"/>
          <w:szCs w:val="28"/>
          <w:lang w:val="en-US"/>
        </w:rPr>
        <w:t>nt in classrooms/teaching spaces</w:t>
      </w:r>
    </w:p>
    <w:p w14:paraId="31AA9EAD" w14:textId="77777777" w:rsidR="00F13C02" w:rsidRPr="00F13C02" w:rsidRDefault="00F13C02" w:rsidP="00F13C02">
      <w:pPr>
        <w:rPr>
          <w:lang w:val="en-US"/>
        </w:rPr>
      </w:pPr>
      <w:r w:rsidRPr="00F13C02">
        <w:rPr>
          <w:lang w:val="en-US"/>
        </w:rPr>
        <w:t>Engagement with learning is always the primary aim. For the vast majority of children a gentle reminder or nudge in the right direction is all that is needed. Although there are occasions when it is necessary</w:t>
      </w:r>
      <w:r w:rsidR="004767B8">
        <w:rPr>
          <w:lang w:val="en-US"/>
        </w:rPr>
        <w:t xml:space="preserve">, every minute a child </w:t>
      </w:r>
      <w:r w:rsidRPr="00F13C02">
        <w:rPr>
          <w:lang w:val="en-US"/>
        </w:rPr>
        <w:t>is out of your lesson is one where they are not learning.</w:t>
      </w:r>
    </w:p>
    <w:p w14:paraId="79962232" w14:textId="77777777" w:rsidR="00F13C02" w:rsidRPr="00F13C02" w:rsidRDefault="00F13C02" w:rsidP="00F13C02">
      <w:pPr>
        <w:rPr>
          <w:i/>
          <w:lang w:val="en-US"/>
        </w:rPr>
      </w:pPr>
      <w:r w:rsidRPr="00F13C02">
        <w:rPr>
          <w:lang w:val="en-US"/>
        </w:rPr>
        <w:t xml:space="preserve">Steps should always be gone through with care and consideration, taking individual needs into account where necessary. </w:t>
      </w:r>
      <w:r w:rsidRPr="00F13C02">
        <w:rPr>
          <w:u w:val="single"/>
          <w:lang w:val="en-US"/>
        </w:rPr>
        <w:t xml:space="preserve">Praise the </w:t>
      </w:r>
      <w:proofErr w:type="spellStart"/>
      <w:r w:rsidRPr="00F13C02">
        <w:rPr>
          <w:u w:val="single"/>
          <w:lang w:val="en-US"/>
        </w:rPr>
        <w:t>behaviour</w:t>
      </w:r>
      <w:proofErr w:type="spellEnd"/>
      <w:r w:rsidRPr="00F13C02">
        <w:rPr>
          <w:u w:val="single"/>
          <w:lang w:val="en-US"/>
        </w:rPr>
        <w:t xml:space="preserve"> you want to see</w:t>
      </w:r>
      <w:r w:rsidRPr="00F13C02">
        <w:rPr>
          <w:lang w:val="en-US"/>
        </w:rPr>
        <w:t xml:space="preserve">. Do not pander to attention seekers. All children must be given ‘take up time’ in between steps. </w:t>
      </w:r>
      <w:r w:rsidRPr="00F13C02">
        <w:rPr>
          <w:i/>
          <w:lang w:val="en-US"/>
        </w:rPr>
        <w:t>It is not possible to leap or accelerate steps for repeated low-level disruption.</w:t>
      </w:r>
    </w:p>
    <w:p w14:paraId="0FAABFB8" w14:textId="77777777" w:rsidR="00F13C02" w:rsidRPr="00F13C02" w:rsidRDefault="00F13C02" w:rsidP="00F13C02">
      <w:pPr>
        <w:rPr>
          <w:i/>
          <w:lang w:val="en-US"/>
        </w:rPr>
      </w:pPr>
    </w:p>
    <w:tbl>
      <w:tblPr>
        <w:tblW w:w="1042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2"/>
        <w:gridCol w:w="8692"/>
      </w:tblGrid>
      <w:tr w:rsidR="00F13C02" w:rsidRPr="00F13C02" w14:paraId="7A80A681" w14:textId="77777777" w:rsidTr="00026FAB">
        <w:trPr>
          <w:trHeight w:hRule="exact" w:val="457"/>
        </w:trPr>
        <w:tc>
          <w:tcPr>
            <w:tcW w:w="1732" w:type="dxa"/>
          </w:tcPr>
          <w:p w14:paraId="2489AA85" w14:textId="77777777" w:rsidR="00F13C02" w:rsidRPr="00F13C02" w:rsidRDefault="00F13C02" w:rsidP="00F13C02">
            <w:pPr>
              <w:rPr>
                <w:b/>
                <w:lang w:val="en-US"/>
              </w:rPr>
            </w:pPr>
            <w:r w:rsidRPr="00F13C02">
              <w:rPr>
                <w:b/>
                <w:lang w:val="en-US"/>
              </w:rPr>
              <w:t>Steps</w:t>
            </w:r>
          </w:p>
        </w:tc>
        <w:tc>
          <w:tcPr>
            <w:tcW w:w="8692" w:type="dxa"/>
          </w:tcPr>
          <w:p w14:paraId="505F7E64" w14:textId="77777777" w:rsidR="00F13C02" w:rsidRPr="00F13C02" w:rsidRDefault="00F13C02" w:rsidP="00F13C02">
            <w:pPr>
              <w:rPr>
                <w:b/>
                <w:lang w:val="en-US"/>
              </w:rPr>
            </w:pPr>
            <w:r w:rsidRPr="00F13C02">
              <w:rPr>
                <w:b/>
                <w:lang w:val="en-US"/>
              </w:rPr>
              <w:t>Actions</w:t>
            </w:r>
          </w:p>
        </w:tc>
      </w:tr>
      <w:tr w:rsidR="00F13C02" w:rsidRPr="00F13C02" w14:paraId="17BD33BA" w14:textId="77777777" w:rsidTr="00026FAB">
        <w:trPr>
          <w:trHeight w:hRule="exact" w:val="1319"/>
        </w:trPr>
        <w:tc>
          <w:tcPr>
            <w:tcW w:w="1732" w:type="dxa"/>
          </w:tcPr>
          <w:p w14:paraId="34809D72" w14:textId="77777777" w:rsidR="00F13C02" w:rsidRPr="00F13C02" w:rsidRDefault="00F13C02" w:rsidP="00F13C02">
            <w:pPr>
              <w:rPr>
                <w:lang w:val="en-US"/>
              </w:rPr>
            </w:pPr>
            <w:r w:rsidRPr="00F13C02">
              <w:rPr>
                <w:lang w:val="en-US"/>
              </w:rPr>
              <w:t>1)</w:t>
            </w:r>
          </w:p>
          <w:p w14:paraId="4524FE8C" w14:textId="77777777" w:rsidR="00F13C02" w:rsidRPr="00F13C02" w:rsidRDefault="00F13C02" w:rsidP="00F13C02">
            <w:pPr>
              <w:rPr>
                <w:lang w:val="en-US"/>
              </w:rPr>
            </w:pPr>
            <w:r w:rsidRPr="00F13C02">
              <w:rPr>
                <w:lang w:val="en-US"/>
              </w:rPr>
              <w:t>Reminder</w:t>
            </w:r>
          </w:p>
        </w:tc>
        <w:tc>
          <w:tcPr>
            <w:tcW w:w="8692" w:type="dxa"/>
          </w:tcPr>
          <w:p w14:paraId="37461C6C" w14:textId="77777777" w:rsidR="00F13C02" w:rsidRPr="00F13C02" w:rsidRDefault="00F13C02" w:rsidP="00F13C02">
            <w:pPr>
              <w:rPr>
                <w:lang w:val="en-US"/>
              </w:rPr>
            </w:pPr>
            <w:r w:rsidRPr="00F13C02">
              <w:rPr>
                <w:lang w:val="en-US"/>
              </w:rPr>
              <w:t>A reminder of the expectations- the four R’s- delivered privately wherever possible. Repeat reminders if necessary. De-escalate and decelerate where reasonable and possible and take the initiative to keep things at this stage.</w:t>
            </w:r>
          </w:p>
        </w:tc>
      </w:tr>
      <w:tr w:rsidR="00F13C02" w:rsidRPr="00F13C02" w14:paraId="1EB82392" w14:textId="77777777" w:rsidTr="00026FAB">
        <w:trPr>
          <w:trHeight w:hRule="exact" w:val="742"/>
        </w:trPr>
        <w:tc>
          <w:tcPr>
            <w:tcW w:w="1732" w:type="dxa"/>
          </w:tcPr>
          <w:p w14:paraId="50762DE7" w14:textId="77777777" w:rsidR="00F13C02" w:rsidRPr="00F13C02" w:rsidRDefault="00F13C02" w:rsidP="00F13C02">
            <w:pPr>
              <w:rPr>
                <w:lang w:val="en-US"/>
              </w:rPr>
            </w:pPr>
            <w:r w:rsidRPr="00F13C02">
              <w:rPr>
                <w:lang w:val="en-US"/>
              </w:rPr>
              <w:t>2)</w:t>
            </w:r>
          </w:p>
          <w:p w14:paraId="60CBCDC2" w14:textId="77777777" w:rsidR="00F13C02" w:rsidRPr="00F13C02" w:rsidRDefault="00F13C02" w:rsidP="00F13C02">
            <w:pPr>
              <w:rPr>
                <w:lang w:val="en-US"/>
              </w:rPr>
            </w:pPr>
            <w:r w:rsidRPr="00F13C02">
              <w:rPr>
                <w:lang w:val="en-US"/>
              </w:rPr>
              <w:t>Warning</w:t>
            </w:r>
          </w:p>
        </w:tc>
        <w:tc>
          <w:tcPr>
            <w:tcW w:w="8692" w:type="dxa"/>
          </w:tcPr>
          <w:p w14:paraId="05A17953" w14:textId="77777777" w:rsidR="00F13C02" w:rsidRPr="00F13C02" w:rsidRDefault="00F13C02" w:rsidP="00F13C02">
            <w:pPr>
              <w:rPr>
                <w:lang w:val="en-US"/>
              </w:rPr>
            </w:pPr>
            <w:r w:rsidRPr="00F13C02">
              <w:rPr>
                <w:lang w:val="en-US"/>
              </w:rPr>
              <w:t xml:space="preserve">A clear verbal caution delivered privately wherever possible, making the child aware of their </w:t>
            </w:r>
            <w:proofErr w:type="spellStart"/>
            <w:r w:rsidRPr="00F13C02">
              <w:rPr>
                <w:lang w:val="en-US"/>
              </w:rPr>
              <w:t>behaviour</w:t>
            </w:r>
            <w:proofErr w:type="spellEnd"/>
            <w:r w:rsidRPr="00F13C02">
              <w:rPr>
                <w:lang w:val="en-US"/>
              </w:rPr>
              <w:t xml:space="preserve"> and clearly outlining the consequences if they continue.</w:t>
            </w:r>
          </w:p>
        </w:tc>
      </w:tr>
      <w:tr w:rsidR="00F13C02" w:rsidRPr="00F13C02" w14:paraId="0AE40504" w14:textId="77777777" w:rsidTr="00026FAB">
        <w:trPr>
          <w:trHeight w:hRule="exact" w:val="744"/>
        </w:trPr>
        <w:tc>
          <w:tcPr>
            <w:tcW w:w="1732" w:type="dxa"/>
          </w:tcPr>
          <w:p w14:paraId="19395748" w14:textId="77777777" w:rsidR="00F13C02" w:rsidRPr="00F13C02" w:rsidRDefault="00F13C02" w:rsidP="00F13C02">
            <w:pPr>
              <w:rPr>
                <w:i/>
                <w:lang w:val="en-US"/>
              </w:rPr>
            </w:pPr>
          </w:p>
          <w:p w14:paraId="47D62452" w14:textId="77777777" w:rsidR="00F13C02" w:rsidRPr="00F13C02" w:rsidRDefault="00F13C02" w:rsidP="00F13C02">
            <w:pPr>
              <w:rPr>
                <w:lang w:val="en-US"/>
              </w:rPr>
            </w:pPr>
            <w:r w:rsidRPr="00F13C02">
              <w:rPr>
                <w:lang w:val="en-US"/>
              </w:rPr>
              <w:t>3) Last chance</w:t>
            </w:r>
          </w:p>
        </w:tc>
        <w:tc>
          <w:tcPr>
            <w:tcW w:w="8692" w:type="dxa"/>
          </w:tcPr>
          <w:p w14:paraId="7D3C3C58" w14:textId="77777777" w:rsidR="00F13C02" w:rsidRPr="00F13C02" w:rsidRDefault="004767B8" w:rsidP="00F13C02">
            <w:pPr>
              <w:rPr>
                <w:lang w:val="en-US"/>
              </w:rPr>
            </w:pPr>
            <w:r>
              <w:rPr>
                <w:lang w:val="en-US"/>
              </w:rPr>
              <w:t>Speak to the child</w:t>
            </w:r>
            <w:r w:rsidR="00F13C02" w:rsidRPr="00F13C02">
              <w:rPr>
                <w:lang w:val="en-US"/>
              </w:rPr>
              <w:t xml:space="preserve"> privately and give them a final opportunity to engage. Offer a positive choice to do so.</w:t>
            </w:r>
          </w:p>
        </w:tc>
      </w:tr>
      <w:tr w:rsidR="00F13C02" w:rsidRPr="00F13C02" w14:paraId="0BDA785E" w14:textId="77777777" w:rsidTr="00026FAB">
        <w:trPr>
          <w:trHeight w:hRule="exact" w:val="1227"/>
        </w:trPr>
        <w:tc>
          <w:tcPr>
            <w:tcW w:w="1732" w:type="dxa"/>
            <w:tcBorders>
              <w:bottom w:val="nil"/>
            </w:tcBorders>
          </w:tcPr>
          <w:p w14:paraId="68A12678" w14:textId="77777777" w:rsidR="00F13C02" w:rsidRPr="00F13C02" w:rsidRDefault="00F13C02" w:rsidP="00F13C02">
            <w:pPr>
              <w:rPr>
                <w:lang w:val="en-US"/>
              </w:rPr>
            </w:pPr>
            <w:r w:rsidRPr="00F13C02">
              <w:rPr>
                <w:lang w:val="en-US"/>
              </w:rPr>
              <w:t>4)</w:t>
            </w:r>
          </w:p>
          <w:p w14:paraId="094DB665" w14:textId="77777777" w:rsidR="00F13C02" w:rsidRPr="00F13C02" w:rsidRDefault="00F13C02" w:rsidP="00F13C02">
            <w:pPr>
              <w:rPr>
                <w:lang w:val="en-US"/>
              </w:rPr>
            </w:pPr>
            <w:r w:rsidRPr="00F13C02">
              <w:rPr>
                <w:lang w:val="en-US"/>
              </w:rPr>
              <w:t>Internal referral</w:t>
            </w:r>
          </w:p>
        </w:tc>
        <w:tc>
          <w:tcPr>
            <w:tcW w:w="8692" w:type="dxa"/>
            <w:vMerge w:val="restart"/>
          </w:tcPr>
          <w:p w14:paraId="055AEA48" w14:textId="77777777" w:rsidR="00F13C02" w:rsidRPr="00F13C02" w:rsidRDefault="00F13C02" w:rsidP="00F13C02">
            <w:pPr>
              <w:rPr>
                <w:lang w:val="en-US"/>
              </w:rPr>
            </w:pPr>
            <w:r w:rsidRPr="00F13C02">
              <w:rPr>
                <w:lang w:val="en-US"/>
              </w:rPr>
              <w:t>At this point, the Headteacher or Assistant Headteacher w</w:t>
            </w:r>
            <w:r w:rsidR="004767B8">
              <w:rPr>
                <w:lang w:val="en-US"/>
              </w:rPr>
              <w:t xml:space="preserve">ill be informed and the child </w:t>
            </w:r>
            <w:r w:rsidRPr="00F13C02">
              <w:rPr>
                <w:lang w:val="en-US"/>
              </w:rPr>
              <w:t>will be referred internally to another room in school for the remainder of the lesson. A short reconciliation meeting should take place immediately after the lesson, or as soon as possible afterwards. This should involve the Headteacher or Assistant Headteacher if they are available.</w:t>
            </w:r>
          </w:p>
        </w:tc>
      </w:tr>
      <w:tr w:rsidR="00F13C02" w:rsidRPr="00F13C02" w14:paraId="4FC3E618" w14:textId="77777777" w:rsidTr="00026FAB">
        <w:trPr>
          <w:trHeight w:hRule="exact" w:val="106"/>
        </w:trPr>
        <w:tc>
          <w:tcPr>
            <w:tcW w:w="1732" w:type="dxa"/>
            <w:tcBorders>
              <w:top w:val="nil"/>
            </w:tcBorders>
          </w:tcPr>
          <w:p w14:paraId="57486811" w14:textId="77777777" w:rsidR="00F13C02" w:rsidRPr="00F13C02" w:rsidRDefault="00F13C02" w:rsidP="00F13C02">
            <w:pPr>
              <w:rPr>
                <w:lang w:val="en-US"/>
              </w:rPr>
            </w:pPr>
          </w:p>
        </w:tc>
        <w:tc>
          <w:tcPr>
            <w:tcW w:w="8692" w:type="dxa"/>
            <w:vMerge/>
          </w:tcPr>
          <w:p w14:paraId="0FCD3DAE" w14:textId="77777777" w:rsidR="00F13C02" w:rsidRPr="00F13C02" w:rsidRDefault="00F13C02" w:rsidP="00F13C02">
            <w:pPr>
              <w:rPr>
                <w:lang w:val="en-US"/>
              </w:rPr>
            </w:pPr>
          </w:p>
        </w:tc>
      </w:tr>
      <w:tr w:rsidR="00F13C02" w:rsidRPr="00F13C02" w14:paraId="202A5016" w14:textId="77777777" w:rsidTr="00026FAB">
        <w:trPr>
          <w:trHeight w:val="845"/>
        </w:trPr>
        <w:tc>
          <w:tcPr>
            <w:tcW w:w="1732" w:type="dxa"/>
          </w:tcPr>
          <w:p w14:paraId="295F152A" w14:textId="77777777" w:rsidR="00F13C02" w:rsidRPr="00F13C02" w:rsidRDefault="00F13C02" w:rsidP="00F13C02">
            <w:pPr>
              <w:rPr>
                <w:lang w:val="en-US"/>
              </w:rPr>
            </w:pPr>
            <w:r w:rsidRPr="00F13C02">
              <w:rPr>
                <w:lang w:val="en-US"/>
              </w:rPr>
              <w:t>5) Sanction</w:t>
            </w:r>
          </w:p>
        </w:tc>
        <w:tc>
          <w:tcPr>
            <w:tcW w:w="8692" w:type="dxa"/>
          </w:tcPr>
          <w:p w14:paraId="3FBBBC0F" w14:textId="1B5F703D" w:rsidR="00F13C02" w:rsidRPr="00F13C02" w:rsidRDefault="00F13C02" w:rsidP="00F13C02">
            <w:pPr>
              <w:rPr>
                <w:lang w:val="en-US"/>
              </w:rPr>
            </w:pPr>
            <w:r w:rsidRPr="00F13C02">
              <w:rPr>
                <w:lang w:val="en-US"/>
              </w:rPr>
              <w:t xml:space="preserve">The child will miss their lunchtime and spend the hour </w:t>
            </w:r>
            <w:r w:rsidR="00026FAB">
              <w:rPr>
                <w:lang w:val="en-US"/>
              </w:rPr>
              <w:t>with a sanction</w:t>
            </w:r>
            <w:r w:rsidRPr="00F13C02">
              <w:rPr>
                <w:lang w:val="en-US"/>
              </w:rPr>
              <w:t xml:space="preserve">, excluded from other children and missing their </w:t>
            </w:r>
            <w:r w:rsidR="00026FAB">
              <w:rPr>
                <w:lang w:val="en-US"/>
              </w:rPr>
              <w:t>free time</w:t>
            </w:r>
            <w:r w:rsidRPr="00F13C02">
              <w:rPr>
                <w:lang w:val="en-US"/>
              </w:rPr>
              <w:t xml:space="preserve">. Children need to complete their </w:t>
            </w:r>
            <w:r w:rsidR="00026FAB">
              <w:rPr>
                <w:lang w:val="en-US"/>
              </w:rPr>
              <w:t>sanction</w:t>
            </w:r>
            <w:r w:rsidRPr="00F13C02">
              <w:rPr>
                <w:lang w:val="en-US"/>
              </w:rPr>
              <w:t xml:space="preserve"> respectfully otherwise the child will need to repeat the sanction. Depending on the seriousness of the </w:t>
            </w:r>
            <w:proofErr w:type="spellStart"/>
            <w:r w:rsidRPr="00F13C02">
              <w:rPr>
                <w:lang w:val="en-US"/>
              </w:rPr>
              <w:t>behavio</w:t>
            </w:r>
            <w:r w:rsidR="00026FAB">
              <w:rPr>
                <w:lang w:val="en-US"/>
              </w:rPr>
              <w:t>u</w:t>
            </w:r>
            <w:r w:rsidRPr="00F13C02">
              <w:rPr>
                <w:lang w:val="en-US"/>
              </w:rPr>
              <w:t>r</w:t>
            </w:r>
            <w:proofErr w:type="spellEnd"/>
            <w:r w:rsidRPr="00F13C02">
              <w:rPr>
                <w:lang w:val="en-US"/>
              </w:rPr>
              <w:t>, a child may need to spend more than on session in sanctions. Children should be sent with their reading books.</w:t>
            </w:r>
            <w:r w:rsidR="00026FAB">
              <w:rPr>
                <w:lang w:val="en-US"/>
              </w:rPr>
              <w:t xml:space="preserve">  *Sanction room is temporarily replaced with time outside the HT’s office</w:t>
            </w:r>
          </w:p>
        </w:tc>
      </w:tr>
      <w:tr w:rsidR="00F13C02" w:rsidRPr="00F13C02" w14:paraId="4C27943F" w14:textId="77777777" w:rsidTr="00026FAB">
        <w:trPr>
          <w:trHeight w:hRule="exact" w:val="1889"/>
        </w:trPr>
        <w:tc>
          <w:tcPr>
            <w:tcW w:w="1732" w:type="dxa"/>
          </w:tcPr>
          <w:p w14:paraId="5C23B0B0" w14:textId="77777777" w:rsidR="00F13C02" w:rsidRDefault="00F13C02" w:rsidP="00F13C02">
            <w:pPr>
              <w:rPr>
                <w:i/>
                <w:lang w:val="en-US"/>
              </w:rPr>
            </w:pPr>
          </w:p>
          <w:p w14:paraId="603E2A60" w14:textId="1734DE02" w:rsidR="009064D2" w:rsidRPr="009064D2" w:rsidRDefault="00026FAB" w:rsidP="00F13C02">
            <w:pPr>
              <w:rPr>
                <w:lang w:val="en-US"/>
              </w:rPr>
            </w:pPr>
            <w:r>
              <w:rPr>
                <w:lang w:val="en-US"/>
              </w:rPr>
              <w:t>6</w:t>
            </w:r>
            <w:r w:rsidR="009064D2" w:rsidRPr="009064D2">
              <w:rPr>
                <w:lang w:val="en-US"/>
              </w:rPr>
              <w:t>) Making amends</w:t>
            </w:r>
          </w:p>
        </w:tc>
        <w:tc>
          <w:tcPr>
            <w:tcW w:w="8692" w:type="dxa"/>
          </w:tcPr>
          <w:p w14:paraId="4BEC87EE" w14:textId="77777777" w:rsidR="00F13C02" w:rsidRPr="00F13C02" w:rsidRDefault="00F13C02" w:rsidP="00F13C02">
            <w:pPr>
              <w:rPr>
                <w:lang w:val="en-US"/>
              </w:rPr>
            </w:pPr>
            <w:r w:rsidRPr="00F13C02">
              <w:rPr>
                <w:lang w:val="en-US"/>
              </w:rPr>
              <w:t xml:space="preserve">Reparation meetings at St Mary’s Catholic Primary School are a core part of repairing damage to trust between staff and children: What has happened? What was each party thinking? Who feels harmed and why? What have each party thought since? What </w:t>
            </w:r>
            <w:proofErr w:type="spellStart"/>
            <w:r w:rsidRPr="00F13C02">
              <w:rPr>
                <w:lang w:val="en-US"/>
              </w:rPr>
              <w:t>behaviours</w:t>
            </w:r>
            <w:proofErr w:type="spellEnd"/>
            <w:r w:rsidRPr="00F13C02">
              <w:rPr>
                <w:lang w:val="en-US"/>
              </w:rPr>
              <w:t xml:space="preserve"> will each of us show next time? Reaffirm your commitment to building a trusting relationship. Staff at will take responsibility for leading reparation meetings and request support when needed.</w:t>
            </w:r>
          </w:p>
        </w:tc>
      </w:tr>
    </w:tbl>
    <w:p w14:paraId="256F061C" w14:textId="77777777" w:rsidR="00EB50F7" w:rsidRDefault="00EB50F7" w:rsidP="00F13C02">
      <w:pPr>
        <w:rPr>
          <w:lang w:val="en-US"/>
        </w:rPr>
      </w:pPr>
    </w:p>
    <w:p w14:paraId="2F4A361E" w14:textId="77777777" w:rsidR="007F5204" w:rsidRPr="00C20DA9" w:rsidRDefault="007F5204" w:rsidP="00EB50F7">
      <w:pPr>
        <w:tabs>
          <w:tab w:val="left" w:pos="3510"/>
        </w:tabs>
        <w:rPr>
          <w:b/>
          <w:bCs/>
          <w:sz w:val="28"/>
          <w:szCs w:val="28"/>
          <w:lang w:val="en-US"/>
        </w:rPr>
      </w:pPr>
      <w:r w:rsidRPr="00C20DA9">
        <w:rPr>
          <w:b/>
          <w:bCs/>
          <w:sz w:val="28"/>
          <w:szCs w:val="28"/>
          <w:lang w:val="en-US"/>
        </w:rPr>
        <w:t>Further strategies that may be used:</w:t>
      </w:r>
    </w:p>
    <w:p w14:paraId="4D0ADD7C" w14:textId="77777777" w:rsidR="007F5204" w:rsidRPr="00F13C02" w:rsidRDefault="007F5204" w:rsidP="007F5204">
      <w:pPr>
        <w:rPr>
          <w:b/>
          <w:bCs/>
          <w:lang w:val="en-US"/>
        </w:rPr>
      </w:pPr>
      <w:r w:rsidRPr="00F13C02">
        <w:rPr>
          <w:b/>
          <w:bCs/>
          <w:lang w:val="en-US"/>
        </w:rPr>
        <w:t>Report protocols:</w:t>
      </w:r>
    </w:p>
    <w:p w14:paraId="34DFCDEA" w14:textId="77777777" w:rsidR="007F5204" w:rsidRPr="00F13C02" w:rsidRDefault="007F5204" w:rsidP="007F5204">
      <w:pPr>
        <w:rPr>
          <w:lang w:val="en-US"/>
        </w:rPr>
      </w:pPr>
      <w:r w:rsidRPr="00F13C02">
        <w:rPr>
          <w:lang w:val="en-US"/>
        </w:rPr>
        <w:t>When a child is on report the following must be undertaken by the Headteacher:</w:t>
      </w:r>
    </w:p>
    <w:p w14:paraId="08EB6B1E" w14:textId="77777777" w:rsidR="007F5204" w:rsidRPr="00F13C02" w:rsidRDefault="007F5204" w:rsidP="007F5204">
      <w:pPr>
        <w:numPr>
          <w:ilvl w:val="0"/>
          <w:numId w:val="1"/>
        </w:numPr>
        <w:rPr>
          <w:lang w:val="en-US"/>
        </w:rPr>
      </w:pPr>
      <w:r w:rsidRPr="00F13C02">
        <w:rPr>
          <w:lang w:val="en-US"/>
        </w:rPr>
        <w:t>Parents to be contacted by telephone and the reasons for the report explained;</w:t>
      </w:r>
    </w:p>
    <w:p w14:paraId="4A7920F5" w14:textId="0FE2762A" w:rsidR="007F5204" w:rsidRPr="00F13C02" w:rsidRDefault="007F5204" w:rsidP="007F5204">
      <w:pPr>
        <w:numPr>
          <w:ilvl w:val="0"/>
          <w:numId w:val="1"/>
        </w:numPr>
        <w:rPr>
          <w:lang w:val="en-US"/>
        </w:rPr>
      </w:pPr>
      <w:r w:rsidRPr="00F13C02">
        <w:rPr>
          <w:lang w:val="en-US"/>
        </w:rPr>
        <w:t>Report to be logged on ‘report tracker’</w:t>
      </w:r>
      <w:r w:rsidR="00026FAB">
        <w:rPr>
          <w:lang w:val="en-US"/>
        </w:rPr>
        <w:t xml:space="preserve"> (Home/school link book)</w:t>
      </w:r>
    </w:p>
    <w:p w14:paraId="23F246A6" w14:textId="77777777" w:rsidR="007F5204" w:rsidRPr="00F13C02" w:rsidRDefault="007F5204" w:rsidP="007F5204">
      <w:pPr>
        <w:numPr>
          <w:ilvl w:val="0"/>
          <w:numId w:val="1"/>
        </w:numPr>
        <w:rPr>
          <w:lang w:val="en-US"/>
        </w:rPr>
      </w:pPr>
      <w:r w:rsidRPr="00F13C02">
        <w:rPr>
          <w:lang w:val="en-US"/>
        </w:rPr>
        <w:t xml:space="preserve">Report to be reviewed at break and lunch on a daily basis and any records of </w:t>
      </w:r>
      <w:proofErr w:type="spellStart"/>
      <w:r w:rsidRPr="00F13C02">
        <w:rPr>
          <w:lang w:val="en-US"/>
        </w:rPr>
        <w:t>behaviour</w:t>
      </w:r>
      <w:proofErr w:type="spellEnd"/>
      <w:r w:rsidRPr="00F13C02">
        <w:rPr>
          <w:lang w:val="en-US"/>
        </w:rPr>
        <w:t xml:space="preserve"> less than a 1 or 2 will result in a break or lunchtime sanction as appropriate;</w:t>
      </w:r>
    </w:p>
    <w:p w14:paraId="208D1A82" w14:textId="50471439" w:rsidR="007F5204" w:rsidRPr="00026FAB" w:rsidRDefault="007F5204" w:rsidP="007F5204">
      <w:pPr>
        <w:numPr>
          <w:ilvl w:val="0"/>
          <w:numId w:val="1"/>
        </w:numPr>
        <w:rPr>
          <w:lang w:val="en-US"/>
        </w:rPr>
      </w:pPr>
      <w:r w:rsidRPr="00F13C02">
        <w:rPr>
          <w:lang w:val="en-US"/>
        </w:rPr>
        <w:lastRenderedPageBreak/>
        <w:t xml:space="preserve">All reports to last for a </w:t>
      </w:r>
      <w:r w:rsidRPr="00026FAB">
        <w:rPr>
          <w:lang w:val="en-US"/>
        </w:rPr>
        <w:t>one week</w:t>
      </w:r>
      <w:r w:rsidR="00026FAB" w:rsidRPr="00026FAB">
        <w:rPr>
          <w:lang w:val="en-US"/>
        </w:rPr>
        <w:t xml:space="preserve"> or more depending on the seriousness of the </w:t>
      </w:r>
      <w:proofErr w:type="spellStart"/>
      <w:proofErr w:type="gramStart"/>
      <w:r w:rsidR="00026FAB" w:rsidRPr="00026FAB">
        <w:rPr>
          <w:lang w:val="en-US"/>
        </w:rPr>
        <w:t>behaviour</w:t>
      </w:r>
      <w:proofErr w:type="spellEnd"/>
      <w:r w:rsidRPr="00026FAB">
        <w:rPr>
          <w:lang w:val="en-US"/>
        </w:rPr>
        <w:t>;</w:t>
      </w:r>
      <w:proofErr w:type="gramEnd"/>
    </w:p>
    <w:p w14:paraId="603EBCA6" w14:textId="77777777" w:rsidR="007F5204" w:rsidRPr="00F13C02" w:rsidRDefault="007F5204" w:rsidP="007F5204">
      <w:pPr>
        <w:numPr>
          <w:ilvl w:val="0"/>
          <w:numId w:val="1"/>
        </w:numPr>
        <w:rPr>
          <w:lang w:val="en-US"/>
        </w:rPr>
      </w:pPr>
      <w:r w:rsidRPr="00F13C02">
        <w:rPr>
          <w:lang w:val="en-US"/>
        </w:rPr>
        <w:t>Parents to be advised of the outcomes of the report cycle;</w:t>
      </w:r>
    </w:p>
    <w:p w14:paraId="61D81AD2" w14:textId="7D08FC5A" w:rsidR="007F5204" w:rsidRPr="00F13C02" w:rsidRDefault="007F5204" w:rsidP="007F5204">
      <w:pPr>
        <w:numPr>
          <w:ilvl w:val="0"/>
          <w:numId w:val="1"/>
        </w:numPr>
        <w:rPr>
          <w:lang w:val="en-US"/>
        </w:rPr>
      </w:pPr>
      <w:r w:rsidRPr="00F13C02">
        <w:rPr>
          <w:lang w:val="en-US"/>
        </w:rPr>
        <w:t>Outcomes to be recorded on the report tracker</w:t>
      </w:r>
      <w:r w:rsidR="00026FAB">
        <w:rPr>
          <w:lang w:val="en-US"/>
        </w:rPr>
        <w:t xml:space="preserve"> (Home/School Link book)</w:t>
      </w:r>
      <w:r w:rsidRPr="00F13C02">
        <w:rPr>
          <w:lang w:val="en-US"/>
        </w:rPr>
        <w:t>.</w:t>
      </w:r>
    </w:p>
    <w:p w14:paraId="3A89E76C" w14:textId="77777777" w:rsidR="007F5204" w:rsidRPr="00F13C02" w:rsidRDefault="007F5204" w:rsidP="007F5204">
      <w:pPr>
        <w:rPr>
          <w:b/>
          <w:lang w:val="en-US"/>
        </w:rPr>
      </w:pPr>
      <w:r>
        <w:rPr>
          <w:b/>
          <w:lang w:val="en-US"/>
        </w:rPr>
        <w:t xml:space="preserve">Parent/Carer </w:t>
      </w:r>
      <w:r w:rsidRPr="00F13C02">
        <w:rPr>
          <w:b/>
          <w:lang w:val="en-US"/>
        </w:rPr>
        <w:t>and child meeting:</w:t>
      </w:r>
    </w:p>
    <w:p w14:paraId="577FDABF" w14:textId="62E1676B" w:rsidR="00EB50F7" w:rsidRDefault="007F5204" w:rsidP="007F5204">
      <w:pPr>
        <w:rPr>
          <w:lang w:val="en-US"/>
        </w:rPr>
      </w:pPr>
      <w:r>
        <w:rPr>
          <w:lang w:val="en-US"/>
        </w:rPr>
        <w:t xml:space="preserve">If unwanted </w:t>
      </w:r>
      <w:proofErr w:type="spellStart"/>
      <w:r>
        <w:rPr>
          <w:lang w:val="en-US"/>
        </w:rPr>
        <w:t>behaviour</w:t>
      </w:r>
      <w:proofErr w:type="spellEnd"/>
      <w:r>
        <w:rPr>
          <w:lang w:val="en-US"/>
        </w:rPr>
        <w:t xml:space="preserve"> is not improving, a decision to meet with parents may be made and a </w:t>
      </w:r>
      <w:r w:rsidR="00026FAB">
        <w:rPr>
          <w:lang w:val="en-US"/>
        </w:rPr>
        <w:t>plan of</w:t>
      </w:r>
      <w:r>
        <w:rPr>
          <w:lang w:val="en-US"/>
        </w:rPr>
        <w:t xml:space="preserve"> </w:t>
      </w:r>
      <w:proofErr w:type="gramStart"/>
      <w:r>
        <w:rPr>
          <w:lang w:val="en-US"/>
        </w:rPr>
        <w:t>action  will</w:t>
      </w:r>
      <w:proofErr w:type="gramEnd"/>
      <w:r>
        <w:rPr>
          <w:lang w:val="en-US"/>
        </w:rPr>
        <w:t xml:space="preserve"> be de</w:t>
      </w:r>
      <w:r w:rsidR="00EB50F7">
        <w:rPr>
          <w:lang w:val="en-US"/>
        </w:rPr>
        <w:t>veloped and monitored together.</w:t>
      </w:r>
    </w:p>
    <w:p w14:paraId="5EF7BA49" w14:textId="77777777" w:rsidR="00F13C02" w:rsidRPr="007F5204" w:rsidRDefault="007F5204" w:rsidP="00F13C02">
      <w:pPr>
        <w:rPr>
          <w:b/>
          <w:lang w:val="en-US"/>
        </w:rPr>
      </w:pPr>
      <w:r>
        <w:rPr>
          <w:b/>
          <w:lang w:val="en-US"/>
        </w:rPr>
        <w:t>Serious Misconduct</w:t>
      </w:r>
    </w:p>
    <w:p w14:paraId="2464C905" w14:textId="778921C5" w:rsidR="00026FAB" w:rsidRPr="00F13C02" w:rsidRDefault="00F13C02" w:rsidP="00F13C02">
      <w:pPr>
        <w:rPr>
          <w:lang w:val="en-US"/>
        </w:rPr>
      </w:pPr>
      <w:r w:rsidRPr="00F13C02">
        <w:rPr>
          <w:lang w:val="en-US"/>
        </w:rPr>
        <w:t xml:space="preserve">There are no steps for serious misconduct in lessons and around the site. These </w:t>
      </w:r>
      <w:proofErr w:type="spellStart"/>
      <w:r w:rsidRPr="00F13C02">
        <w:rPr>
          <w:lang w:val="en-US"/>
        </w:rPr>
        <w:t>behaviours</w:t>
      </w:r>
      <w:proofErr w:type="spellEnd"/>
      <w:r w:rsidRPr="00F13C02">
        <w:rPr>
          <w:lang w:val="en-US"/>
        </w:rPr>
        <w:t xml:space="preserve"> include violence, racism, homophobia, dangerous conduct, threats to other children or staff. In an emergency call for the Headteacher or Assistant Headteacher straight away and act to keep yourself and other children </w:t>
      </w:r>
      <w:r w:rsidR="007F5204">
        <w:rPr>
          <w:lang w:val="en-US"/>
        </w:rPr>
        <w:t>safe and affixed term or Permanent exclusion may be needed.</w:t>
      </w:r>
    </w:p>
    <w:p w14:paraId="3742F370" w14:textId="77777777" w:rsidR="00F13C02" w:rsidRPr="00F13C02" w:rsidRDefault="00F13C02" w:rsidP="00F13C02">
      <w:pPr>
        <w:rPr>
          <w:b/>
          <w:bCs/>
          <w:lang w:val="en-US"/>
        </w:rPr>
      </w:pPr>
      <w:bookmarkStart w:id="9" w:name="_TOC_250000"/>
      <w:bookmarkEnd w:id="9"/>
      <w:r w:rsidRPr="00F13C02">
        <w:rPr>
          <w:b/>
          <w:bCs/>
          <w:lang w:val="en-US"/>
        </w:rPr>
        <w:t>Fixed term exclusions</w:t>
      </w:r>
    </w:p>
    <w:p w14:paraId="1E81DC7E" w14:textId="77777777" w:rsidR="00F13C02" w:rsidRPr="00F13C02" w:rsidRDefault="00FE5C90" w:rsidP="00F13C02">
      <w:pPr>
        <w:rPr>
          <w:lang w:val="en-US"/>
        </w:rPr>
      </w:pPr>
      <w:r>
        <w:rPr>
          <w:lang w:val="en-US"/>
        </w:rPr>
        <w:t xml:space="preserve">The School </w:t>
      </w:r>
      <w:r w:rsidR="004767B8">
        <w:rPr>
          <w:lang w:val="en-US"/>
        </w:rPr>
        <w:t>may exclude a child</w:t>
      </w:r>
      <w:r w:rsidR="00F13C02" w:rsidRPr="00F13C02">
        <w:rPr>
          <w:lang w:val="en-US"/>
        </w:rPr>
        <w:t xml:space="preserve"> or remove them from lessons where: Serious misdemeanors </w:t>
      </w:r>
      <w:r>
        <w:rPr>
          <w:lang w:val="en-US"/>
        </w:rPr>
        <w:t>have taken place. This may include but are not limited to:</w:t>
      </w:r>
    </w:p>
    <w:p w14:paraId="76F48837" w14:textId="77777777" w:rsidR="00F13C02" w:rsidRPr="00F13C02" w:rsidRDefault="00F13C02" w:rsidP="00F13C02">
      <w:pPr>
        <w:numPr>
          <w:ilvl w:val="0"/>
          <w:numId w:val="1"/>
        </w:numPr>
        <w:rPr>
          <w:lang w:val="en-US"/>
        </w:rPr>
      </w:pPr>
      <w:r w:rsidRPr="00F13C02">
        <w:rPr>
          <w:lang w:val="en-US"/>
        </w:rPr>
        <w:t>Serious verbal or physical threats to children or staff;</w:t>
      </w:r>
    </w:p>
    <w:p w14:paraId="1E1A99E6" w14:textId="77777777" w:rsidR="00F13C02" w:rsidRDefault="00FE5C90" w:rsidP="00F13C02">
      <w:pPr>
        <w:numPr>
          <w:ilvl w:val="0"/>
          <w:numId w:val="1"/>
        </w:numPr>
        <w:rPr>
          <w:lang w:val="en-US"/>
        </w:rPr>
      </w:pPr>
      <w:r>
        <w:rPr>
          <w:lang w:val="en-US"/>
        </w:rPr>
        <w:t>A</w:t>
      </w:r>
      <w:r w:rsidR="00F13C02" w:rsidRPr="00F13C02">
        <w:rPr>
          <w:lang w:val="en-US"/>
        </w:rPr>
        <w:t xml:space="preserve">ggressive </w:t>
      </w:r>
      <w:proofErr w:type="spellStart"/>
      <w:r w:rsidR="00F13C02" w:rsidRPr="00F13C02">
        <w:rPr>
          <w:lang w:val="en-US"/>
        </w:rPr>
        <w:t>behaviour</w:t>
      </w:r>
      <w:proofErr w:type="spellEnd"/>
      <w:r>
        <w:rPr>
          <w:lang w:val="en-US"/>
        </w:rPr>
        <w:t>, including verbal aggression,</w:t>
      </w:r>
      <w:r w:rsidR="00F13C02" w:rsidRPr="00F13C02">
        <w:rPr>
          <w:lang w:val="en-US"/>
        </w:rPr>
        <w:t xml:space="preserve"> directed at staff;</w:t>
      </w:r>
    </w:p>
    <w:p w14:paraId="7D8EC007" w14:textId="77777777" w:rsidR="00FE5C90" w:rsidRDefault="00FE5C90" w:rsidP="00F13C02">
      <w:pPr>
        <w:numPr>
          <w:ilvl w:val="0"/>
          <w:numId w:val="1"/>
        </w:numPr>
        <w:rPr>
          <w:lang w:val="en-US"/>
        </w:rPr>
      </w:pPr>
      <w:r>
        <w:rPr>
          <w:lang w:val="en-US"/>
        </w:rPr>
        <w:t>Actual bodily harm</w:t>
      </w:r>
      <w:r w:rsidR="00EB50F7">
        <w:rPr>
          <w:lang w:val="en-US"/>
        </w:rPr>
        <w:t>;</w:t>
      </w:r>
    </w:p>
    <w:p w14:paraId="6869C493" w14:textId="77777777" w:rsidR="00FE5C90" w:rsidRDefault="00FE5C90" w:rsidP="00F13C02">
      <w:pPr>
        <w:numPr>
          <w:ilvl w:val="0"/>
          <w:numId w:val="1"/>
        </w:numPr>
        <w:rPr>
          <w:lang w:val="en-US"/>
        </w:rPr>
      </w:pPr>
      <w:r>
        <w:rPr>
          <w:lang w:val="en-US"/>
        </w:rPr>
        <w:t>Gross acts of disrespect to a child or member of staff;</w:t>
      </w:r>
    </w:p>
    <w:p w14:paraId="3CA73B4E" w14:textId="77777777" w:rsidR="00FE5C90" w:rsidRDefault="00FE5C90" w:rsidP="00F13C02">
      <w:pPr>
        <w:numPr>
          <w:ilvl w:val="0"/>
          <w:numId w:val="1"/>
        </w:numPr>
        <w:rPr>
          <w:lang w:val="en-US"/>
        </w:rPr>
      </w:pPr>
      <w:r>
        <w:rPr>
          <w:lang w:val="en-US"/>
        </w:rPr>
        <w:t>Persistent and blatant refusal to follow instructions;</w:t>
      </w:r>
    </w:p>
    <w:p w14:paraId="769AFB7F" w14:textId="77777777" w:rsidR="00FE5C90" w:rsidRDefault="00FE5C90" w:rsidP="00F13C02">
      <w:pPr>
        <w:numPr>
          <w:ilvl w:val="0"/>
          <w:numId w:val="1"/>
        </w:numPr>
        <w:rPr>
          <w:lang w:val="en-US"/>
        </w:rPr>
      </w:pPr>
      <w:r>
        <w:rPr>
          <w:lang w:val="en-US"/>
        </w:rPr>
        <w:t>Bullying and intimidation;</w:t>
      </w:r>
    </w:p>
    <w:p w14:paraId="32AF2103" w14:textId="77777777" w:rsidR="00FE5C90" w:rsidRPr="00F13C02" w:rsidRDefault="00FE5C90" w:rsidP="00F13C02">
      <w:pPr>
        <w:numPr>
          <w:ilvl w:val="0"/>
          <w:numId w:val="1"/>
        </w:numPr>
        <w:rPr>
          <w:lang w:val="en-US"/>
        </w:rPr>
      </w:pPr>
      <w:r>
        <w:rPr>
          <w:lang w:val="en-US"/>
        </w:rPr>
        <w:t>Vandalism or intentional damage of property or the fabric of the building</w:t>
      </w:r>
    </w:p>
    <w:p w14:paraId="03923CE5" w14:textId="77777777" w:rsidR="00F13C02" w:rsidRPr="00F13C02" w:rsidRDefault="00F13C02" w:rsidP="00F13C02">
      <w:pPr>
        <w:rPr>
          <w:b/>
          <w:bCs/>
          <w:lang w:val="en-US"/>
        </w:rPr>
      </w:pPr>
      <w:r w:rsidRPr="00F13C02">
        <w:rPr>
          <w:b/>
          <w:bCs/>
          <w:lang w:val="en-US"/>
        </w:rPr>
        <w:t>Permanent exclusions</w:t>
      </w:r>
    </w:p>
    <w:p w14:paraId="1C36D7A3" w14:textId="77777777" w:rsidR="00F13C02" w:rsidRPr="00F13C02" w:rsidRDefault="007F5204" w:rsidP="00F13C02">
      <w:pPr>
        <w:rPr>
          <w:lang w:val="en-US"/>
        </w:rPr>
      </w:pPr>
      <w:r>
        <w:rPr>
          <w:lang w:val="en-US"/>
        </w:rPr>
        <w:t>The School</w:t>
      </w:r>
      <w:r w:rsidR="00F13C02" w:rsidRPr="00F13C02">
        <w:rPr>
          <w:lang w:val="en-US"/>
        </w:rPr>
        <w:t xml:space="preserve"> considers </w:t>
      </w:r>
      <w:r w:rsidR="00FE5C90">
        <w:rPr>
          <w:lang w:val="en-US"/>
        </w:rPr>
        <w:t xml:space="preserve">some </w:t>
      </w:r>
      <w:proofErr w:type="spellStart"/>
      <w:r w:rsidR="00FE5C90">
        <w:rPr>
          <w:lang w:val="en-US"/>
        </w:rPr>
        <w:t>behaviours</w:t>
      </w:r>
      <w:proofErr w:type="spellEnd"/>
      <w:r w:rsidR="00FE5C90">
        <w:rPr>
          <w:lang w:val="en-US"/>
        </w:rPr>
        <w:t xml:space="preserve"> to</w:t>
      </w:r>
      <w:r w:rsidR="00F13C02" w:rsidRPr="00F13C02">
        <w:rPr>
          <w:lang w:val="en-US"/>
        </w:rPr>
        <w:t xml:space="preserve"> be worthy of a permanent exclusion</w:t>
      </w:r>
      <w:r w:rsidR="00FE5C90">
        <w:rPr>
          <w:lang w:val="en-US"/>
        </w:rPr>
        <w:t xml:space="preserve">. These </w:t>
      </w:r>
      <w:proofErr w:type="spellStart"/>
      <w:r w:rsidR="00FE5C90">
        <w:rPr>
          <w:lang w:val="en-US"/>
        </w:rPr>
        <w:t>behaviour</w:t>
      </w:r>
      <w:proofErr w:type="spellEnd"/>
      <w:r w:rsidR="00FE5C90">
        <w:rPr>
          <w:lang w:val="en-US"/>
        </w:rPr>
        <w:t xml:space="preserve"> may include but are not limited to</w:t>
      </w:r>
      <w:r w:rsidR="00F13C02" w:rsidRPr="00F13C02">
        <w:rPr>
          <w:lang w:val="en-US"/>
        </w:rPr>
        <w:t>:</w:t>
      </w:r>
    </w:p>
    <w:p w14:paraId="7EFB55C3" w14:textId="77777777" w:rsidR="00F13C02" w:rsidRDefault="00F13C02" w:rsidP="00F13C02">
      <w:pPr>
        <w:numPr>
          <w:ilvl w:val="0"/>
          <w:numId w:val="4"/>
        </w:numPr>
        <w:rPr>
          <w:lang w:val="en-US"/>
        </w:rPr>
      </w:pPr>
      <w:r w:rsidRPr="00F13C02">
        <w:rPr>
          <w:lang w:val="en-US"/>
        </w:rPr>
        <w:t xml:space="preserve">Bringing and/or being found in the possession of, a </w:t>
      </w:r>
      <w:r w:rsidR="007F5204">
        <w:rPr>
          <w:lang w:val="en-US"/>
        </w:rPr>
        <w:t>weapon,</w:t>
      </w:r>
      <w:r w:rsidRPr="00F13C02">
        <w:rPr>
          <w:lang w:val="en-US"/>
        </w:rPr>
        <w:t xml:space="preserve"> drugs or alcohol on the school site</w:t>
      </w:r>
    </w:p>
    <w:p w14:paraId="0B1619F9" w14:textId="77777777" w:rsidR="007F5204" w:rsidRDefault="007F5204" w:rsidP="00FE5C90">
      <w:pPr>
        <w:numPr>
          <w:ilvl w:val="0"/>
          <w:numId w:val="4"/>
        </w:numPr>
        <w:rPr>
          <w:lang w:val="en-US"/>
        </w:rPr>
      </w:pPr>
      <w:r>
        <w:rPr>
          <w:lang w:val="en-US"/>
        </w:rPr>
        <w:t>Grievous bodily harm</w:t>
      </w:r>
    </w:p>
    <w:p w14:paraId="69EF09F2" w14:textId="77777777" w:rsidR="00FE5C90" w:rsidRDefault="00FE5C90" w:rsidP="00FE5C90">
      <w:pPr>
        <w:numPr>
          <w:ilvl w:val="0"/>
          <w:numId w:val="4"/>
        </w:numPr>
        <w:rPr>
          <w:lang w:val="en-US"/>
        </w:rPr>
      </w:pPr>
      <w:r>
        <w:rPr>
          <w:lang w:val="en-US"/>
        </w:rPr>
        <w:t>Arson</w:t>
      </w:r>
    </w:p>
    <w:p w14:paraId="125D745D" w14:textId="77777777" w:rsidR="00FE5C90" w:rsidRPr="00FE5C90" w:rsidRDefault="00FE5C90" w:rsidP="00FE5C90">
      <w:pPr>
        <w:numPr>
          <w:ilvl w:val="0"/>
          <w:numId w:val="4"/>
        </w:numPr>
        <w:rPr>
          <w:lang w:val="en-US"/>
        </w:rPr>
      </w:pPr>
      <w:r>
        <w:rPr>
          <w:lang w:val="en-US"/>
        </w:rPr>
        <w:t>Persistent misconduct</w:t>
      </w:r>
    </w:p>
    <w:p w14:paraId="2645D965" w14:textId="77777777" w:rsidR="00F13C02" w:rsidRPr="00F13C02" w:rsidRDefault="00F13C02" w:rsidP="00F13C02">
      <w:pPr>
        <w:rPr>
          <w:b/>
          <w:bCs/>
          <w:lang w:val="en-US"/>
        </w:rPr>
      </w:pPr>
      <w:r w:rsidRPr="00F13C02">
        <w:rPr>
          <w:b/>
          <w:bCs/>
          <w:lang w:val="en-US"/>
        </w:rPr>
        <w:t>Appeals</w:t>
      </w:r>
    </w:p>
    <w:p w14:paraId="60B1C7B7" w14:textId="692ABB8B" w:rsidR="00F13C02" w:rsidRDefault="004767B8" w:rsidP="00F13C02">
      <w:pPr>
        <w:rPr>
          <w:lang w:val="en-US"/>
        </w:rPr>
      </w:pPr>
      <w:r>
        <w:rPr>
          <w:lang w:val="en-US"/>
        </w:rPr>
        <w:t xml:space="preserve">Any parent or carer </w:t>
      </w:r>
      <w:r w:rsidR="00F13C02" w:rsidRPr="00F13C02">
        <w:rPr>
          <w:lang w:val="en-US"/>
        </w:rPr>
        <w:t>who is dissatisfied with a disciplinary decision taken in respect of him or her may appeal ag</w:t>
      </w:r>
      <w:r>
        <w:rPr>
          <w:lang w:val="en-US"/>
        </w:rPr>
        <w:t>ainst that decision. The parent/carer</w:t>
      </w:r>
      <w:r w:rsidR="00F13C02" w:rsidRPr="00F13C02">
        <w:rPr>
          <w:lang w:val="en-US"/>
        </w:rPr>
        <w:t xml:space="preserve"> will be informed of the appeal process.</w:t>
      </w:r>
    </w:p>
    <w:p w14:paraId="2769A175" w14:textId="52CB89FC" w:rsidR="00026FAB" w:rsidRPr="00F13C02" w:rsidRDefault="00026FAB" w:rsidP="00F13C02">
      <w:pPr>
        <w:rPr>
          <w:lang w:val="en-US"/>
        </w:rPr>
      </w:pPr>
    </w:p>
    <w:p w14:paraId="1F479106" w14:textId="77777777" w:rsidR="00EB50F7" w:rsidRDefault="00EB50F7" w:rsidP="00F13C02">
      <w:pPr>
        <w:rPr>
          <w:lang w:val="en-US"/>
        </w:rPr>
      </w:pPr>
    </w:p>
    <w:p w14:paraId="179348FB" w14:textId="7738094D" w:rsidR="00F13C02" w:rsidRPr="00F13C02" w:rsidRDefault="002163B5" w:rsidP="00F13C02">
      <w:pPr>
        <w:rPr>
          <w:b/>
          <w:bCs/>
          <w:lang w:val="en-US"/>
        </w:rPr>
      </w:pPr>
      <w:r>
        <w:rPr>
          <w:b/>
          <w:bCs/>
          <w:lang w:val="en-US"/>
        </w:rPr>
        <w:t>Review Date:  20</w:t>
      </w:r>
      <w:r w:rsidR="0059413C">
        <w:rPr>
          <w:b/>
          <w:bCs/>
          <w:lang w:val="en-US"/>
        </w:rPr>
        <w:t>24</w:t>
      </w:r>
    </w:p>
    <w:p w14:paraId="086388B3" w14:textId="77777777" w:rsidR="00CE5B93" w:rsidRDefault="00B74622"/>
    <w:sectPr w:rsidR="00CE5B93">
      <w:headerReference w:type="even" r:id="rId14"/>
      <w:headerReference w:type="default" r:id="rId15"/>
      <w:footerReference w:type="default" r:id="rId16"/>
      <w:headerReference w:type="first" r:id="rId17"/>
      <w:pgSz w:w="11910" w:h="16840"/>
      <w:pgMar w:top="1060" w:right="700" w:bottom="880" w:left="600" w:header="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4517" w14:textId="77777777" w:rsidR="00E438AD" w:rsidRDefault="00E438AD" w:rsidP="00F13C02">
      <w:pPr>
        <w:spacing w:after="0" w:line="240" w:lineRule="auto"/>
      </w:pPr>
      <w:r>
        <w:separator/>
      </w:r>
    </w:p>
  </w:endnote>
  <w:endnote w:type="continuationSeparator" w:id="0">
    <w:p w14:paraId="555B9E78" w14:textId="77777777" w:rsidR="00E438AD" w:rsidRDefault="00E438AD" w:rsidP="00F1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A18E" w14:textId="77777777" w:rsidR="00B74622" w:rsidRDefault="00B74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F293" w14:textId="77777777" w:rsidR="002564E2" w:rsidRDefault="00B7462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8FE0" w14:textId="77777777" w:rsidR="00B74622" w:rsidRDefault="00B746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E686" w14:textId="77777777" w:rsidR="002564E2" w:rsidRDefault="00F13C02">
    <w:pPr>
      <w:pStyle w:val="BodyText"/>
      <w:spacing w:line="14" w:lineRule="auto"/>
      <w:rPr>
        <w:sz w:val="20"/>
      </w:rPr>
    </w:pPr>
    <w:r>
      <w:rPr>
        <w:noProof/>
        <w:lang w:val="en-GB" w:eastAsia="en-GB"/>
      </w:rPr>
      <mc:AlternateContent>
        <mc:Choice Requires="wps">
          <w:drawing>
            <wp:anchor distT="0" distB="0" distL="114300" distR="114300" simplePos="0" relativeHeight="251657216" behindDoc="1" locked="0" layoutInCell="1" allowOverlap="1" wp14:anchorId="79C2DAAB" wp14:editId="434BC01E">
              <wp:simplePos x="0" y="0"/>
              <wp:positionH relativeFrom="page">
                <wp:posOffset>3313430</wp:posOffset>
              </wp:positionH>
              <wp:positionV relativeFrom="page">
                <wp:posOffset>10116820</wp:posOffset>
              </wp:positionV>
              <wp:extent cx="934085" cy="165100"/>
              <wp:effectExtent l="0" t="127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60B40" w14:textId="77777777" w:rsidR="002564E2" w:rsidRDefault="00B74622">
                          <w:pPr>
                            <w:spacing w:line="247"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DAAB" id="_x0000_t202" coordsize="21600,21600" o:spt="202" path="m,l,21600r21600,l21600,xe">
              <v:stroke joinstyle="miter"/>
              <v:path gradientshapeok="t" o:connecttype="rect"/>
            </v:shapetype>
            <v:shape id="_x0000_s1027" type="#_x0000_t202" style="position:absolute;margin-left:260.9pt;margin-top:796.6pt;width:73.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" filled="f" stroked="f">
              <v:textbox inset="0,0,0,0">
                <w:txbxContent>
                  <w:p w14:paraId="4C160B40" w14:textId="77777777" w:rsidR="002564E2" w:rsidRDefault="001079C4">
                    <w:pPr>
                      <w:spacing w:line="247" w:lineRule="exact"/>
                      <w:ind w:left="20"/>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1D56" w14:textId="77777777" w:rsidR="00E438AD" w:rsidRDefault="00E438AD" w:rsidP="00F13C02">
      <w:pPr>
        <w:spacing w:after="0" w:line="240" w:lineRule="auto"/>
      </w:pPr>
      <w:r>
        <w:separator/>
      </w:r>
    </w:p>
  </w:footnote>
  <w:footnote w:type="continuationSeparator" w:id="0">
    <w:p w14:paraId="67909F2E" w14:textId="77777777" w:rsidR="00E438AD" w:rsidRDefault="00E438AD" w:rsidP="00F1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37B6" w14:textId="4B73E198" w:rsidR="00B74622" w:rsidRDefault="00B74622">
    <w:pPr>
      <w:pStyle w:val="Header"/>
    </w:pPr>
    <w:r>
      <w:rPr>
        <w:noProof/>
      </w:rPr>
      <w:pict w14:anchorId="17059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7032" o:spid="_x0000_s10242" type="#_x0000_t136" style="position:absolute;margin-left:0;margin-top:0;width:462.15pt;height:277.3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A0BD" w14:textId="40EA31FD" w:rsidR="00B74622" w:rsidRDefault="00B74622">
    <w:pPr>
      <w:pStyle w:val="Header"/>
    </w:pPr>
    <w:r>
      <w:rPr>
        <w:noProof/>
      </w:rPr>
      <w:pict w14:anchorId="76193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7033" o:spid="_x0000_s10243" type="#_x0000_t136" style="position:absolute;margin-left:0;margin-top:0;width:462.15pt;height:277.3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67DA" w14:textId="38A71E58" w:rsidR="00B74622" w:rsidRDefault="00B74622">
    <w:pPr>
      <w:pStyle w:val="Header"/>
    </w:pPr>
    <w:r>
      <w:rPr>
        <w:noProof/>
      </w:rPr>
      <w:pict w14:anchorId="4B55E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7031" o:spid="_x0000_s10241" type="#_x0000_t136" style="position:absolute;margin-left:0;margin-top:0;width:462.15pt;height:277.3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FE6F" w14:textId="470202AC" w:rsidR="00B74622" w:rsidRDefault="00B74622">
    <w:pPr>
      <w:pStyle w:val="Header"/>
    </w:pPr>
    <w:r>
      <w:rPr>
        <w:noProof/>
      </w:rPr>
      <w:pict w14:anchorId="4F7E9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7035" o:spid="_x0000_s10245" type="#_x0000_t136" style="position:absolute;margin-left:0;margin-top:0;width:462.15pt;height:277.3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258A" w14:textId="4B7B8CFA" w:rsidR="00B74622" w:rsidRDefault="00B74622">
    <w:pPr>
      <w:pStyle w:val="Header"/>
    </w:pPr>
    <w:r>
      <w:rPr>
        <w:noProof/>
      </w:rPr>
      <w:pict w14:anchorId="528B7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7036" o:spid="_x0000_s10246" type="#_x0000_t136" style="position:absolute;margin-left:0;margin-top:0;width:462.15pt;height:277.3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FA4D" w14:textId="0B982BC7" w:rsidR="00B74622" w:rsidRDefault="00B74622">
    <w:pPr>
      <w:pStyle w:val="Header"/>
    </w:pPr>
    <w:r>
      <w:rPr>
        <w:noProof/>
      </w:rPr>
      <w:pict w14:anchorId="0D337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7034" o:spid="_x0000_s10244" type="#_x0000_t136" style="position:absolute;margin-left:0;margin-top:0;width:462.15pt;height:277.3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40D6"/>
    <w:multiLevelType w:val="hybridMultilevel"/>
    <w:tmpl w:val="0846D114"/>
    <w:lvl w:ilvl="0" w:tplc="9DE4C8D6">
      <w:start w:val="1"/>
      <w:numFmt w:val="bullet"/>
      <w:lvlText w:val=""/>
      <w:lvlJc w:val="left"/>
      <w:pPr>
        <w:ind w:left="840" w:hanging="360"/>
      </w:pPr>
      <w:rPr>
        <w:rFonts w:ascii="Wingdings" w:eastAsia="Wingdings" w:hAnsi="Wingdings" w:cs="Wingdings" w:hint="default"/>
        <w:w w:val="99"/>
        <w:sz w:val="22"/>
        <w:szCs w:val="22"/>
      </w:rPr>
    </w:lvl>
    <w:lvl w:ilvl="1" w:tplc="50F42FE6">
      <w:start w:val="1"/>
      <w:numFmt w:val="bullet"/>
      <w:lvlText w:val="•"/>
      <w:lvlJc w:val="left"/>
      <w:pPr>
        <w:ind w:left="1814" w:hanging="360"/>
      </w:pPr>
      <w:rPr>
        <w:rFonts w:hint="default"/>
      </w:rPr>
    </w:lvl>
    <w:lvl w:ilvl="2" w:tplc="F912B6A4">
      <w:start w:val="1"/>
      <w:numFmt w:val="bullet"/>
      <w:lvlText w:val="•"/>
      <w:lvlJc w:val="left"/>
      <w:pPr>
        <w:ind w:left="2788" w:hanging="360"/>
      </w:pPr>
      <w:rPr>
        <w:rFonts w:hint="default"/>
      </w:rPr>
    </w:lvl>
    <w:lvl w:ilvl="3" w:tplc="43A0B7AA">
      <w:start w:val="1"/>
      <w:numFmt w:val="bullet"/>
      <w:lvlText w:val="•"/>
      <w:lvlJc w:val="left"/>
      <w:pPr>
        <w:ind w:left="3763" w:hanging="360"/>
      </w:pPr>
      <w:rPr>
        <w:rFonts w:hint="default"/>
      </w:rPr>
    </w:lvl>
    <w:lvl w:ilvl="4" w:tplc="6706E45C">
      <w:start w:val="1"/>
      <w:numFmt w:val="bullet"/>
      <w:lvlText w:val="•"/>
      <w:lvlJc w:val="left"/>
      <w:pPr>
        <w:ind w:left="4737" w:hanging="360"/>
      </w:pPr>
      <w:rPr>
        <w:rFonts w:hint="default"/>
      </w:rPr>
    </w:lvl>
    <w:lvl w:ilvl="5" w:tplc="63AC2C1E">
      <w:start w:val="1"/>
      <w:numFmt w:val="bullet"/>
      <w:lvlText w:val="•"/>
      <w:lvlJc w:val="left"/>
      <w:pPr>
        <w:ind w:left="5712" w:hanging="360"/>
      </w:pPr>
      <w:rPr>
        <w:rFonts w:hint="default"/>
      </w:rPr>
    </w:lvl>
    <w:lvl w:ilvl="6" w:tplc="FDDA1D4C">
      <w:start w:val="1"/>
      <w:numFmt w:val="bullet"/>
      <w:lvlText w:val="•"/>
      <w:lvlJc w:val="left"/>
      <w:pPr>
        <w:ind w:left="6686" w:hanging="360"/>
      </w:pPr>
      <w:rPr>
        <w:rFonts w:hint="default"/>
      </w:rPr>
    </w:lvl>
    <w:lvl w:ilvl="7" w:tplc="3642DA88">
      <w:start w:val="1"/>
      <w:numFmt w:val="bullet"/>
      <w:lvlText w:val="•"/>
      <w:lvlJc w:val="left"/>
      <w:pPr>
        <w:ind w:left="7661" w:hanging="360"/>
      </w:pPr>
      <w:rPr>
        <w:rFonts w:hint="default"/>
      </w:rPr>
    </w:lvl>
    <w:lvl w:ilvl="8" w:tplc="218AFD78">
      <w:start w:val="1"/>
      <w:numFmt w:val="bullet"/>
      <w:lvlText w:val="•"/>
      <w:lvlJc w:val="left"/>
      <w:pPr>
        <w:ind w:left="8635" w:hanging="360"/>
      </w:pPr>
      <w:rPr>
        <w:rFonts w:hint="default"/>
      </w:rPr>
    </w:lvl>
  </w:abstractNum>
  <w:abstractNum w:abstractNumId="1" w15:restartNumberingAfterBreak="0">
    <w:nsid w:val="29001BBE"/>
    <w:multiLevelType w:val="hybridMultilevel"/>
    <w:tmpl w:val="ECEA8272"/>
    <w:lvl w:ilvl="0" w:tplc="F7669E28">
      <w:start w:val="1"/>
      <w:numFmt w:val="bullet"/>
      <w:lvlText w:val=""/>
      <w:lvlJc w:val="left"/>
      <w:pPr>
        <w:ind w:left="840" w:hanging="360"/>
      </w:pPr>
      <w:rPr>
        <w:rFonts w:ascii="Wingdings" w:eastAsia="Wingdings" w:hAnsi="Wingdings" w:cs="Wingdings" w:hint="default"/>
        <w:w w:val="99"/>
        <w:sz w:val="22"/>
        <w:szCs w:val="22"/>
      </w:rPr>
    </w:lvl>
    <w:lvl w:ilvl="1" w:tplc="FCCA573E">
      <w:start w:val="1"/>
      <w:numFmt w:val="bullet"/>
      <w:lvlText w:val="•"/>
      <w:lvlJc w:val="left"/>
      <w:pPr>
        <w:ind w:left="1814" w:hanging="360"/>
      </w:pPr>
      <w:rPr>
        <w:rFonts w:hint="default"/>
      </w:rPr>
    </w:lvl>
    <w:lvl w:ilvl="2" w:tplc="61B490FE">
      <w:start w:val="1"/>
      <w:numFmt w:val="bullet"/>
      <w:lvlText w:val="•"/>
      <w:lvlJc w:val="left"/>
      <w:pPr>
        <w:ind w:left="2788" w:hanging="360"/>
      </w:pPr>
      <w:rPr>
        <w:rFonts w:hint="default"/>
      </w:rPr>
    </w:lvl>
    <w:lvl w:ilvl="3" w:tplc="C5748F2A">
      <w:start w:val="1"/>
      <w:numFmt w:val="bullet"/>
      <w:lvlText w:val="•"/>
      <w:lvlJc w:val="left"/>
      <w:pPr>
        <w:ind w:left="3763" w:hanging="360"/>
      </w:pPr>
      <w:rPr>
        <w:rFonts w:hint="default"/>
      </w:rPr>
    </w:lvl>
    <w:lvl w:ilvl="4" w:tplc="D21E756E">
      <w:start w:val="1"/>
      <w:numFmt w:val="bullet"/>
      <w:lvlText w:val="•"/>
      <w:lvlJc w:val="left"/>
      <w:pPr>
        <w:ind w:left="4737" w:hanging="360"/>
      </w:pPr>
      <w:rPr>
        <w:rFonts w:hint="default"/>
      </w:rPr>
    </w:lvl>
    <w:lvl w:ilvl="5" w:tplc="6ED0A6BC">
      <w:start w:val="1"/>
      <w:numFmt w:val="bullet"/>
      <w:lvlText w:val="•"/>
      <w:lvlJc w:val="left"/>
      <w:pPr>
        <w:ind w:left="5712" w:hanging="360"/>
      </w:pPr>
      <w:rPr>
        <w:rFonts w:hint="default"/>
      </w:rPr>
    </w:lvl>
    <w:lvl w:ilvl="6" w:tplc="E3F019A6">
      <w:start w:val="1"/>
      <w:numFmt w:val="bullet"/>
      <w:lvlText w:val="•"/>
      <w:lvlJc w:val="left"/>
      <w:pPr>
        <w:ind w:left="6686" w:hanging="360"/>
      </w:pPr>
      <w:rPr>
        <w:rFonts w:hint="default"/>
      </w:rPr>
    </w:lvl>
    <w:lvl w:ilvl="7" w:tplc="58067A8C">
      <w:start w:val="1"/>
      <w:numFmt w:val="bullet"/>
      <w:lvlText w:val="•"/>
      <w:lvlJc w:val="left"/>
      <w:pPr>
        <w:ind w:left="7661" w:hanging="360"/>
      </w:pPr>
      <w:rPr>
        <w:rFonts w:hint="default"/>
      </w:rPr>
    </w:lvl>
    <w:lvl w:ilvl="8" w:tplc="B50E7664">
      <w:start w:val="1"/>
      <w:numFmt w:val="bullet"/>
      <w:lvlText w:val="•"/>
      <w:lvlJc w:val="left"/>
      <w:pPr>
        <w:ind w:left="8635" w:hanging="360"/>
      </w:pPr>
      <w:rPr>
        <w:rFonts w:hint="default"/>
      </w:rPr>
    </w:lvl>
  </w:abstractNum>
  <w:abstractNum w:abstractNumId="2" w15:restartNumberingAfterBreak="0">
    <w:nsid w:val="35233085"/>
    <w:multiLevelType w:val="multilevel"/>
    <w:tmpl w:val="3FE6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134E1"/>
    <w:multiLevelType w:val="hybridMultilevel"/>
    <w:tmpl w:val="AE043CA2"/>
    <w:lvl w:ilvl="0" w:tplc="9E72EEB4">
      <w:start w:val="1"/>
      <w:numFmt w:val="bullet"/>
      <w:lvlText w:val=""/>
      <w:lvlJc w:val="left"/>
      <w:pPr>
        <w:ind w:left="839" w:hanging="362"/>
      </w:pPr>
      <w:rPr>
        <w:rFonts w:ascii="Wingdings" w:eastAsia="Wingdings" w:hAnsi="Wingdings" w:cs="Wingdings" w:hint="default"/>
        <w:w w:val="99"/>
        <w:sz w:val="22"/>
        <w:szCs w:val="22"/>
      </w:rPr>
    </w:lvl>
    <w:lvl w:ilvl="1" w:tplc="FF3674FE">
      <w:start w:val="1"/>
      <w:numFmt w:val="bullet"/>
      <w:lvlText w:val=""/>
      <w:lvlJc w:val="left"/>
      <w:pPr>
        <w:ind w:left="1004" w:hanging="297"/>
      </w:pPr>
      <w:rPr>
        <w:rFonts w:ascii="Wingdings" w:eastAsia="Wingdings" w:hAnsi="Wingdings" w:cs="Wingdings" w:hint="default"/>
        <w:w w:val="99"/>
        <w:sz w:val="22"/>
        <w:szCs w:val="22"/>
      </w:rPr>
    </w:lvl>
    <w:lvl w:ilvl="2" w:tplc="95209B86">
      <w:start w:val="1"/>
      <w:numFmt w:val="bullet"/>
      <w:lvlText w:val="•"/>
      <w:lvlJc w:val="left"/>
      <w:pPr>
        <w:ind w:left="2051" w:hanging="297"/>
      </w:pPr>
      <w:rPr>
        <w:rFonts w:hint="default"/>
      </w:rPr>
    </w:lvl>
    <w:lvl w:ilvl="3" w:tplc="0CC8B5D0">
      <w:start w:val="1"/>
      <w:numFmt w:val="bullet"/>
      <w:lvlText w:val="•"/>
      <w:lvlJc w:val="left"/>
      <w:pPr>
        <w:ind w:left="3103" w:hanging="297"/>
      </w:pPr>
      <w:rPr>
        <w:rFonts w:hint="default"/>
      </w:rPr>
    </w:lvl>
    <w:lvl w:ilvl="4" w:tplc="6EDC4F42">
      <w:start w:val="1"/>
      <w:numFmt w:val="bullet"/>
      <w:lvlText w:val="•"/>
      <w:lvlJc w:val="left"/>
      <w:pPr>
        <w:ind w:left="4154" w:hanging="297"/>
      </w:pPr>
      <w:rPr>
        <w:rFonts w:hint="default"/>
      </w:rPr>
    </w:lvl>
    <w:lvl w:ilvl="5" w:tplc="073873D6">
      <w:start w:val="1"/>
      <w:numFmt w:val="bullet"/>
      <w:lvlText w:val="•"/>
      <w:lvlJc w:val="left"/>
      <w:pPr>
        <w:ind w:left="5206" w:hanging="297"/>
      </w:pPr>
      <w:rPr>
        <w:rFonts w:hint="default"/>
      </w:rPr>
    </w:lvl>
    <w:lvl w:ilvl="6" w:tplc="349C8E0C">
      <w:start w:val="1"/>
      <w:numFmt w:val="bullet"/>
      <w:lvlText w:val="•"/>
      <w:lvlJc w:val="left"/>
      <w:pPr>
        <w:ind w:left="6258" w:hanging="297"/>
      </w:pPr>
      <w:rPr>
        <w:rFonts w:hint="default"/>
      </w:rPr>
    </w:lvl>
    <w:lvl w:ilvl="7" w:tplc="E2B4D298">
      <w:start w:val="1"/>
      <w:numFmt w:val="bullet"/>
      <w:lvlText w:val="•"/>
      <w:lvlJc w:val="left"/>
      <w:pPr>
        <w:ind w:left="7309" w:hanging="297"/>
      </w:pPr>
      <w:rPr>
        <w:rFonts w:hint="default"/>
      </w:rPr>
    </w:lvl>
    <w:lvl w:ilvl="8" w:tplc="B25876CA">
      <w:start w:val="1"/>
      <w:numFmt w:val="bullet"/>
      <w:lvlText w:val="•"/>
      <w:lvlJc w:val="left"/>
      <w:pPr>
        <w:ind w:left="8361" w:hanging="297"/>
      </w:pPr>
      <w:rPr>
        <w:rFonts w:hint="default"/>
      </w:rPr>
    </w:lvl>
  </w:abstractNum>
  <w:abstractNum w:abstractNumId="4" w15:restartNumberingAfterBreak="0">
    <w:nsid w:val="4C0649AB"/>
    <w:multiLevelType w:val="hybridMultilevel"/>
    <w:tmpl w:val="DCE2553C"/>
    <w:lvl w:ilvl="0" w:tplc="346436C6">
      <w:start w:val="1"/>
      <w:numFmt w:val="decimal"/>
      <w:lvlText w:val="%1."/>
      <w:lvlJc w:val="left"/>
      <w:pPr>
        <w:ind w:left="820" w:hanging="360"/>
      </w:pPr>
      <w:rPr>
        <w:rFonts w:ascii="Tahoma" w:eastAsia="Tahoma" w:hAnsi="Tahoma" w:cs="Tahoma" w:hint="default"/>
        <w:w w:val="99"/>
        <w:sz w:val="22"/>
        <w:szCs w:val="22"/>
      </w:rPr>
    </w:lvl>
    <w:lvl w:ilvl="1" w:tplc="D81AFDDE">
      <w:start w:val="1"/>
      <w:numFmt w:val="bullet"/>
      <w:lvlText w:val="•"/>
      <w:lvlJc w:val="left"/>
      <w:pPr>
        <w:ind w:left="1806" w:hanging="360"/>
      </w:pPr>
      <w:rPr>
        <w:rFonts w:hint="default"/>
      </w:rPr>
    </w:lvl>
    <w:lvl w:ilvl="2" w:tplc="DCA4FE72">
      <w:start w:val="1"/>
      <w:numFmt w:val="bullet"/>
      <w:lvlText w:val="•"/>
      <w:lvlJc w:val="left"/>
      <w:pPr>
        <w:ind w:left="2792" w:hanging="360"/>
      </w:pPr>
      <w:rPr>
        <w:rFonts w:hint="default"/>
      </w:rPr>
    </w:lvl>
    <w:lvl w:ilvl="3" w:tplc="252A3534">
      <w:start w:val="1"/>
      <w:numFmt w:val="bullet"/>
      <w:lvlText w:val="•"/>
      <w:lvlJc w:val="left"/>
      <w:pPr>
        <w:ind w:left="3779" w:hanging="360"/>
      </w:pPr>
      <w:rPr>
        <w:rFonts w:hint="default"/>
      </w:rPr>
    </w:lvl>
    <w:lvl w:ilvl="4" w:tplc="6A301702">
      <w:start w:val="1"/>
      <w:numFmt w:val="bullet"/>
      <w:lvlText w:val="•"/>
      <w:lvlJc w:val="left"/>
      <w:pPr>
        <w:ind w:left="4765" w:hanging="360"/>
      </w:pPr>
      <w:rPr>
        <w:rFonts w:hint="default"/>
      </w:rPr>
    </w:lvl>
    <w:lvl w:ilvl="5" w:tplc="01D0F902">
      <w:start w:val="1"/>
      <w:numFmt w:val="bullet"/>
      <w:lvlText w:val="•"/>
      <w:lvlJc w:val="left"/>
      <w:pPr>
        <w:ind w:left="5752" w:hanging="360"/>
      </w:pPr>
      <w:rPr>
        <w:rFonts w:hint="default"/>
      </w:rPr>
    </w:lvl>
    <w:lvl w:ilvl="6" w:tplc="5706EFEA">
      <w:start w:val="1"/>
      <w:numFmt w:val="bullet"/>
      <w:lvlText w:val="•"/>
      <w:lvlJc w:val="left"/>
      <w:pPr>
        <w:ind w:left="6738" w:hanging="360"/>
      </w:pPr>
      <w:rPr>
        <w:rFonts w:hint="default"/>
      </w:rPr>
    </w:lvl>
    <w:lvl w:ilvl="7" w:tplc="A0D0E8A6">
      <w:start w:val="1"/>
      <w:numFmt w:val="bullet"/>
      <w:lvlText w:val="•"/>
      <w:lvlJc w:val="left"/>
      <w:pPr>
        <w:ind w:left="7725" w:hanging="360"/>
      </w:pPr>
      <w:rPr>
        <w:rFonts w:hint="default"/>
      </w:rPr>
    </w:lvl>
    <w:lvl w:ilvl="8" w:tplc="E94A5ECA">
      <w:start w:val="1"/>
      <w:numFmt w:val="bullet"/>
      <w:lvlText w:val="•"/>
      <w:lvlJc w:val="left"/>
      <w:pPr>
        <w:ind w:left="8711" w:hanging="360"/>
      </w:pPr>
      <w:rPr>
        <w:rFonts w:hint="default"/>
      </w:rPr>
    </w:lvl>
  </w:abstractNum>
  <w:abstractNum w:abstractNumId="5" w15:restartNumberingAfterBreak="0">
    <w:nsid w:val="53785C8A"/>
    <w:multiLevelType w:val="multilevel"/>
    <w:tmpl w:val="B94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57474A"/>
    <w:multiLevelType w:val="hybridMultilevel"/>
    <w:tmpl w:val="BCC447C8"/>
    <w:lvl w:ilvl="0" w:tplc="8E3ACE34">
      <w:start w:val="1"/>
      <w:numFmt w:val="bullet"/>
      <w:lvlText w:val=""/>
      <w:lvlJc w:val="left"/>
      <w:pPr>
        <w:ind w:left="720" w:hanging="360"/>
      </w:pPr>
      <w:rPr>
        <w:rFonts w:ascii="Wingdings" w:eastAsia="Wingdings" w:hAnsi="Wingdings" w:cs="Wingdings" w:hint="default"/>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E4FC9"/>
    <w:multiLevelType w:val="hybridMultilevel"/>
    <w:tmpl w:val="3964222E"/>
    <w:lvl w:ilvl="0" w:tplc="8E3ACE34">
      <w:start w:val="1"/>
      <w:numFmt w:val="bullet"/>
      <w:lvlText w:val=""/>
      <w:lvlJc w:val="left"/>
      <w:pPr>
        <w:ind w:left="820" w:hanging="360"/>
      </w:pPr>
      <w:rPr>
        <w:rFonts w:ascii="Wingdings" w:eastAsia="Wingdings" w:hAnsi="Wingdings" w:cs="Wingdings" w:hint="default"/>
        <w:w w:val="99"/>
        <w:sz w:val="22"/>
        <w:szCs w:val="22"/>
      </w:rPr>
    </w:lvl>
    <w:lvl w:ilvl="1" w:tplc="370E7E3A">
      <w:start w:val="1"/>
      <w:numFmt w:val="bullet"/>
      <w:lvlText w:val=""/>
      <w:lvlJc w:val="left"/>
      <w:pPr>
        <w:ind w:left="1179" w:hanging="360"/>
      </w:pPr>
      <w:rPr>
        <w:rFonts w:ascii="Wingdings" w:eastAsia="Wingdings" w:hAnsi="Wingdings" w:cs="Wingdings" w:hint="default"/>
        <w:w w:val="99"/>
        <w:sz w:val="22"/>
        <w:szCs w:val="22"/>
      </w:rPr>
    </w:lvl>
    <w:lvl w:ilvl="2" w:tplc="1E9ED94C">
      <w:start w:val="1"/>
      <w:numFmt w:val="bullet"/>
      <w:lvlText w:val="•"/>
      <w:lvlJc w:val="left"/>
      <w:pPr>
        <w:ind w:left="1180" w:hanging="360"/>
      </w:pPr>
      <w:rPr>
        <w:rFonts w:hint="default"/>
      </w:rPr>
    </w:lvl>
    <w:lvl w:ilvl="3" w:tplc="F176E1E4">
      <w:start w:val="1"/>
      <w:numFmt w:val="bullet"/>
      <w:lvlText w:val="•"/>
      <w:lvlJc w:val="left"/>
      <w:pPr>
        <w:ind w:left="4420" w:hanging="360"/>
      </w:pPr>
      <w:rPr>
        <w:rFonts w:hint="default"/>
      </w:rPr>
    </w:lvl>
    <w:lvl w:ilvl="4" w:tplc="7AF0EB9A">
      <w:start w:val="1"/>
      <w:numFmt w:val="bullet"/>
      <w:lvlText w:val="•"/>
      <w:lvlJc w:val="left"/>
      <w:pPr>
        <w:ind w:left="5286" w:hanging="360"/>
      </w:pPr>
      <w:rPr>
        <w:rFonts w:hint="default"/>
      </w:rPr>
    </w:lvl>
    <w:lvl w:ilvl="5" w:tplc="0548119E">
      <w:start w:val="1"/>
      <w:numFmt w:val="bullet"/>
      <w:lvlText w:val="•"/>
      <w:lvlJc w:val="left"/>
      <w:pPr>
        <w:ind w:left="6152" w:hanging="360"/>
      </w:pPr>
      <w:rPr>
        <w:rFonts w:hint="default"/>
      </w:rPr>
    </w:lvl>
    <w:lvl w:ilvl="6" w:tplc="1F1254BC">
      <w:start w:val="1"/>
      <w:numFmt w:val="bullet"/>
      <w:lvlText w:val="•"/>
      <w:lvlJc w:val="left"/>
      <w:pPr>
        <w:ind w:left="7019" w:hanging="360"/>
      </w:pPr>
      <w:rPr>
        <w:rFonts w:hint="default"/>
      </w:rPr>
    </w:lvl>
    <w:lvl w:ilvl="7" w:tplc="06C61CAE">
      <w:start w:val="1"/>
      <w:numFmt w:val="bullet"/>
      <w:lvlText w:val="•"/>
      <w:lvlJc w:val="left"/>
      <w:pPr>
        <w:ind w:left="7885" w:hanging="360"/>
      </w:pPr>
      <w:rPr>
        <w:rFonts w:hint="default"/>
      </w:rPr>
    </w:lvl>
    <w:lvl w:ilvl="8" w:tplc="87D0C2CA">
      <w:start w:val="1"/>
      <w:numFmt w:val="bullet"/>
      <w:lvlText w:val="•"/>
      <w:lvlJc w:val="left"/>
      <w:pPr>
        <w:ind w:left="8751" w:hanging="360"/>
      </w:pPr>
      <w:rPr>
        <w:rFonts w:hint="default"/>
      </w:rPr>
    </w:lvl>
  </w:abstractNum>
  <w:abstractNum w:abstractNumId="8" w15:restartNumberingAfterBreak="0">
    <w:nsid w:val="58A16C42"/>
    <w:multiLevelType w:val="hybridMultilevel"/>
    <w:tmpl w:val="DA268602"/>
    <w:lvl w:ilvl="0" w:tplc="7264C5EE">
      <w:start w:val="1"/>
      <w:numFmt w:val="bullet"/>
      <w:lvlText w:val=""/>
      <w:lvlJc w:val="left"/>
      <w:pPr>
        <w:ind w:left="839" w:hanging="360"/>
      </w:pPr>
      <w:rPr>
        <w:rFonts w:ascii="Symbol" w:eastAsia="Symbol" w:hAnsi="Symbol" w:cs="Symbol" w:hint="default"/>
        <w:w w:val="99"/>
        <w:sz w:val="22"/>
        <w:szCs w:val="22"/>
      </w:rPr>
    </w:lvl>
    <w:lvl w:ilvl="1" w:tplc="EE56FE1A">
      <w:start w:val="1"/>
      <w:numFmt w:val="bullet"/>
      <w:lvlText w:val="•"/>
      <w:lvlJc w:val="left"/>
      <w:pPr>
        <w:ind w:left="1816" w:hanging="360"/>
      </w:pPr>
      <w:rPr>
        <w:rFonts w:hint="default"/>
      </w:rPr>
    </w:lvl>
    <w:lvl w:ilvl="2" w:tplc="D49E57C8">
      <w:start w:val="1"/>
      <w:numFmt w:val="bullet"/>
      <w:lvlText w:val="•"/>
      <w:lvlJc w:val="left"/>
      <w:pPr>
        <w:ind w:left="2792" w:hanging="360"/>
      </w:pPr>
      <w:rPr>
        <w:rFonts w:hint="default"/>
      </w:rPr>
    </w:lvl>
    <w:lvl w:ilvl="3" w:tplc="0EFAED30">
      <w:start w:val="1"/>
      <w:numFmt w:val="bullet"/>
      <w:lvlText w:val="•"/>
      <w:lvlJc w:val="left"/>
      <w:pPr>
        <w:ind w:left="3769" w:hanging="360"/>
      </w:pPr>
      <w:rPr>
        <w:rFonts w:hint="default"/>
      </w:rPr>
    </w:lvl>
    <w:lvl w:ilvl="4" w:tplc="F130767E">
      <w:start w:val="1"/>
      <w:numFmt w:val="bullet"/>
      <w:lvlText w:val="•"/>
      <w:lvlJc w:val="left"/>
      <w:pPr>
        <w:ind w:left="4745" w:hanging="360"/>
      </w:pPr>
      <w:rPr>
        <w:rFonts w:hint="default"/>
      </w:rPr>
    </w:lvl>
    <w:lvl w:ilvl="5" w:tplc="6430028A">
      <w:start w:val="1"/>
      <w:numFmt w:val="bullet"/>
      <w:lvlText w:val="•"/>
      <w:lvlJc w:val="left"/>
      <w:pPr>
        <w:ind w:left="5722" w:hanging="360"/>
      </w:pPr>
      <w:rPr>
        <w:rFonts w:hint="default"/>
      </w:rPr>
    </w:lvl>
    <w:lvl w:ilvl="6" w:tplc="C1A8D42C">
      <w:start w:val="1"/>
      <w:numFmt w:val="bullet"/>
      <w:lvlText w:val="•"/>
      <w:lvlJc w:val="left"/>
      <w:pPr>
        <w:ind w:left="6698" w:hanging="360"/>
      </w:pPr>
      <w:rPr>
        <w:rFonts w:hint="default"/>
      </w:rPr>
    </w:lvl>
    <w:lvl w:ilvl="7" w:tplc="368C07D0">
      <w:start w:val="1"/>
      <w:numFmt w:val="bullet"/>
      <w:lvlText w:val="•"/>
      <w:lvlJc w:val="left"/>
      <w:pPr>
        <w:ind w:left="7675" w:hanging="360"/>
      </w:pPr>
      <w:rPr>
        <w:rFonts w:hint="default"/>
      </w:rPr>
    </w:lvl>
    <w:lvl w:ilvl="8" w:tplc="1D64DDDA">
      <w:start w:val="1"/>
      <w:numFmt w:val="bullet"/>
      <w:lvlText w:val="•"/>
      <w:lvlJc w:val="left"/>
      <w:pPr>
        <w:ind w:left="8651" w:hanging="360"/>
      </w:pPr>
      <w:rPr>
        <w:rFonts w:hint="default"/>
      </w:rPr>
    </w:lvl>
  </w:abstractNum>
  <w:abstractNum w:abstractNumId="9" w15:restartNumberingAfterBreak="0">
    <w:nsid w:val="6A80050D"/>
    <w:multiLevelType w:val="hybridMultilevel"/>
    <w:tmpl w:val="0D084284"/>
    <w:lvl w:ilvl="0" w:tplc="8E3ACE34">
      <w:start w:val="1"/>
      <w:numFmt w:val="bullet"/>
      <w:lvlText w:val=""/>
      <w:lvlJc w:val="left"/>
      <w:pPr>
        <w:ind w:left="927" w:hanging="360"/>
      </w:pPr>
      <w:rPr>
        <w:rFonts w:ascii="Wingdings" w:eastAsia="Wingdings" w:hAnsi="Wingdings" w:cs="Wingdings" w:hint="default"/>
        <w:w w:val="99"/>
        <w:sz w:val="22"/>
        <w:szCs w:val="2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6E5A547B"/>
    <w:multiLevelType w:val="hybridMultilevel"/>
    <w:tmpl w:val="85CAF4A4"/>
    <w:lvl w:ilvl="0" w:tplc="C512D252">
      <w:start w:val="1"/>
      <w:numFmt w:val="lowerLetter"/>
      <w:lvlText w:val="%1)"/>
      <w:lvlJc w:val="left"/>
      <w:pPr>
        <w:ind w:left="120" w:hanging="360"/>
      </w:pPr>
      <w:rPr>
        <w:rFonts w:ascii="Tahoma" w:eastAsia="Tahoma" w:hAnsi="Tahoma" w:cs="Tahoma" w:hint="default"/>
        <w:spacing w:val="-1"/>
        <w:w w:val="99"/>
        <w:sz w:val="22"/>
        <w:szCs w:val="22"/>
      </w:rPr>
    </w:lvl>
    <w:lvl w:ilvl="1" w:tplc="0DC20670">
      <w:start w:val="1"/>
      <w:numFmt w:val="bullet"/>
      <w:lvlText w:val="•"/>
      <w:lvlJc w:val="left"/>
      <w:pPr>
        <w:ind w:left="1178" w:hanging="360"/>
      </w:pPr>
      <w:rPr>
        <w:rFonts w:hint="default"/>
      </w:rPr>
    </w:lvl>
    <w:lvl w:ilvl="2" w:tplc="38DA4E32">
      <w:start w:val="1"/>
      <w:numFmt w:val="bullet"/>
      <w:lvlText w:val="•"/>
      <w:lvlJc w:val="left"/>
      <w:pPr>
        <w:ind w:left="2236" w:hanging="360"/>
      </w:pPr>
      <w:rPr>
        <w:rFonts w:hint="default"/>
      </w:rPr>
    </w:lvl>
    <w:lvl w:ilvl="3" w:tplc="23A83486">
      <w:start w:val="1"/>
      <w:numFmt w:val="bullet"/>
      <w:lvlText w:val="•"/>
      <w:lvlJc w:val="left"/>
      <w:pPr>
        <w:ind w:left="3295" w:hanging="360"/>
      </w:pPr>
      <w:rPr>
        <w:rFonts w:hint="default"/>
      </w:rPr>
    </w:lvl>
    <w:lvl w:ilvl="4" w:tplc="7E223DEC">
      <w:start w:val="1"/>
      <w:numFmt w:val="bullet"/>
      <w:lvlText w:val="•"/>
      <w:lvlJc w:val="left"/>
      <w:pPr>
        <w:ind w:left="4353" w:hanging="360"/>
      </w:pPr>
      <w:rPr>
        <w:rFonts w:hint="default"/>
      </w:rPr>
    </w:lvl>
    <w:lvl w:ilvl="5" w:tplc="0936A108">
      <w:start w:val="1"/>
      <w:numFmt w:val="bullet"/>
      <w:lvlText w:val="•"/>
      <w:lvlJc w:val="left"/>
      <w:pPr>
        <w:ind w:left="5412" w:hanging="360"/>
      </w:pPr>
      <w:rPr>
        <w:rFonts w:hint="default"/>
      </w:rPr>
    </w:lvl>
    <w:lvl w:ilvl="6" w:tplc="2FB46D30">
      <w:start w:val="1"/>
      <w:numFmt w:val="bullet"/>
      <w:lvlText w:val="•"/>
      <w:lvlJc w:val="left"/>
      <w:pPr>
        <w:ind w:left="6470" w:hanging="360"/>
      </w:pPr>
      <w:rPr>
        <w:rFonts w:hint="default"/>
      </w:rPr>
    </w:lvl>
    <w:lvl w:ilvl="7" w:tplc="540CB042">
      <w:start w:val="1"/>
      <w:numFmt w:val="bullet"/>
      <w:lvlText w:val="•"/>
      <w:lvlJc w:val="left"/>
      <w:pPr>
        <w:ind w:left="7529" w:hanging="360"/>
      </w:pPr>
      <w:rPr>
        <w:rFonts w:hint="default"/>
      </w:rPr>
    </w:lvl>
    <w:lvl w:ilvl="8" w:tplc="577479FE">
      <w:start w:val="1"/>
      <w:numFmt w:val="bullet"/>
      <w:lvlText w:val="•"/>
      <w:lvlJc w:val="left"/>
      <w:pPr>
        <w:ind w:left="8587" w:hanging="360"/>
      </w:pPr>
      <w:rPr>
        <w:rFonts w:hint="default"/>
      </w:rPr>
    </w:lvl>
  </w:abstractNum>
  <w:abstractNum w:abstractNumId="11" w15:restartNumberingAfterBreak="0">
    <w:nsid w:val="76282F2C"/>
    <w:multiLevelType w:val="multilevel"/>
    <w:tmpl w:val="C65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AD6848"/>
    <w:multiLevelType w:val="multilevel"/>
    <w:tmpl w:val="CBF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832204">
    <w:abstractNumId w:val="7"/>
  </w:num>
  <w:num w:numId="2" w16cid:durableId="844053081">
    <w:abstractNumId w:val="1"/>
  </w:num>
  <w:num w:numId="3" w16cid:durableId="1781140055">
    <w:abstractNumId w:val="0"/>
  </w:num>
  <w:num w:numId="4" w16cid:durableId="2068796278">
    <w:abstractNumId w:val="8"/>
  </w:num>
  <w:num w:numId="5" w16cid:durableId="307170550">
    <w:abstractNumId w:val="4"/>
  </w:num>
  <w:num w:numId="6" w16cid:durableId="555894055">
    <w:abstractNumId w:val="10"/>
  </w:num>
  <w:num w:numId="7" w16cid:durableId="213397742">
    <w:abstractNumId w:val="3"/>
  </w:num>
  <w:num w:numId="8" w16cid:durableId="1713771579">
    <w:abstractNumId w:val="9"/>
  </w:num>
  <w:num w:numId="9" w16cid:durableId="990989590">
    <w:abstractNumId w:val="6"/>
  </w:num>
  <w:num w:numId="10" w16cid:durableId="1400054408">
    <w:abstractNumId w:val="12"/>
  </w:num>
  <w:num w:numId="11" w16cid:durableId="793209615">
    <w:abstractNumId w:val="11"/>
  </w:num>
  <w:num w:numId="12" w16cid:durableId="665943282">
    <w:abstractNumId w:val="5"/>
  </w:num>
  <w:num w:numId="13" w16cid:durableId="1502698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02"/>
    <w:rsid w:val="00026FAB"/>
    <w:rsid w:val="00037DB1"/>
    <w:rsid w:val="00055934"/>
    <w:rsid w:val="000A3316"/>
    <w:rsid w:val="002163B5"/>
    <w:rsid w:val="00290F23"/>
    <w:rsid w:val="002C357B"/>
    <w:rsid w:val="003F1269"/>
    <w:rsid w:val="00420CEC"/>
    <w:rsid w:val="004767B8"/>
    <w:rsid w:val="004C2F83"/>
    <w:rsid w:val="004D3BCB"/>
    <w:rsid w:val="00562832"/>
    <w:rsid w:val="00587687"/>
    <w:rsid w:val="0059413C"/>
    <w:rsid w:val="00671315"/>
    <w:rsid w:val="007F5204"/>
    <w:rsid w:val="009064D2"/>
    <w:rsid w:val="00944D8A"/>
    <w:rsid w:val="00963FBC"/>
    <w:rsid w:val="00995C8D"/>
    <w:rsid w:val="009D56A2"/>
    <w:rsid w:val="00B20760"/>
    <w:rsid w:val="00B57121"/>
    <w:rsid w:val="00B74622"/>
    <w:rsid w:val="00C20DA9"/>
    <w:rsid w:val="00CC24D7"/>
    <w:rsid w:val="00D9341C"/>
    <w:rsid w:val="00E00F74"/>
    <w:rsid w:val="00E438AD"/>
    <w:rsid w:val="00E70FBC"/>
    <w:rsid w:val="00EB50F7"/>
    <w:rsid w:val="00F13C02"/>
    <w:rsid w:val="00FE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275B1D95"/>
  <w15:chartTrackingRefBased/>
  <w15:docId w15:val="{651868AF-7C79-40B0-B7A2-07989B16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13C02"/>
    <w:pPr>
      <w:widowControl w:val="0"/>
      <w:spacing w:after="0" w:line="240" w:lineRule="auto"/>
      <w:ind w:left="1848" w:right="1306"/>
      <w:jc w:val="center"/>
      <w:outlineLvl w:val="0"/>
    </w:pPr>
    <w:rPr>
      <w:rFonts w:ascii="Tahoma" w:eastAsia="Tahoma" w:hAnsi="Tahoma" w:cs="Tahoma"/>
      <w:b/>
      <w:bCs/>
      <w:sz w:val="28"/>
      <w:szCs w:val="28"/>
      <w:lang w:val="en-US"/>
    </w:rPr>
  </w:style>
  <w:style w:type="paragraph" w:styleId="Heading2">
    <w:name w:val="heading 2"/>
    <w:basedOn w:val="Normal"/>
    <w:link w:val="Heading2Char"/>
    <w:uiPriority w:val="1"/>
    <w:qFormat/>
    <w:rsid w:val="00F13C02"/>
    <w:pPr>
      <w:widowControl w:val="0"/>
      <w:spacing w:before="39" w:after="0" w:line="240" w:lineRule="auto"/>
      <w:ind w:left="919"/>
      <w:outlineLvl w:val="1"/>
    </w:pPr>
    <w:rPr>
      <w:rFonts w:ascii="Tahoma" w:eastAsia="Tahoma" w:hAnsi="Tahoma" w:cs="Tahoma"/>
      <w:b/>
      <w:bCs/>
      <w:sz w:val="24"/>
      <w:szCs w:val="24"/>
      <w:lang w:val="en-US"/>
    </w:rPr>
  </w:style>
  <w:style w:type="paragraph" w:styleId="Heading3">
    <w:name w:val="heading 3"/>
    <w:basedOn w:val="Normal"/>
    <w:link w:val="Heading3Char"/>
    <w:uiPriority w:val="1"/>
    <w:qFormat/>
    <w:rsid w:val="00F13C02"/>
    <w:pPr>
      <w:widowControl w:val="0"/>
      <w:spacing w:after="0" w:line="240" w:lineRule="auto"/>
      <w:ind w:left="120"/>
      <w:jc w:val="both"/>
      <w:outlineLvl w:val="2"/>
    </w:pPr>
    <w:rPr>
      <w:rFonts w:ascii="Tahoma" w:eastAsia="Tahoma" w:hAnsi="Tahoma" w:cs="Tahoma"/>
      <w:i/>
      <w:sz w:val="24"/>
      <w:szCs w:val="24"/>
      <w:lang w:val="en-US"/>
    </w:rPr>
  </w:style>
  <w:style w:type="paragraph" w:styleId="Heading4">
    <w:name w:val="heading 4"/>
    <w:basedOn w:val="Normal"/>
    <w:link w:val="Heading4Char"/>
    <w:uiPriority w:val="1"/>
    <w:qFormat/>
    <w:rsid w:val="00F13C02"/>
    <w:pPr>
      <w:widowControl w:val="0"/>
      <w:spacing w:after="0" w:line="240" w:lineRule="auto"/>
      <w:ind w:left="119"/>
      <w:jc w:val="both"/>
      <w:outlineLvl w:val="3"/>
    </w:pPr>
    <w:rPr>
      <w:rFonts w:ascii="Tahoma" w:eastAsia="Tahoma" w:hAnsi="Tahoma" w:cs="Tahom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3C02"/>
    <w:rPr>
      <w:rFonts w:ascii="Tahoma" w:eastAsia="Tahoma" w:hAnsi="Tahoma" w:cs="Tahoma"/>
      <w:b/>
      <w:bCs/>
      <w:sz w:val="28"/>
      <w:szCs w:val="28"/>
      <w:lang w:val="en-US"/>
    </w:rPr>
  </w:style>
  <w:style w:type="character" w:customStyle="1" w:styleId="Heading2Char">
    <w:name w:val="Heading 2 Char"/>
    <w:basedOn w:val="DefaultParagraphFont"/>
    <w:link w:val="Heading2"/>
    <w:uiPriority w:val="1"/>
    <w:rsid w:val="00F13C02"/>
    <w:rPr>
      <w:rFonts w:ascii="Tahoma" w:eastAsia="Tahoma" w:hAnsi="Tahoma" w:cs="Tahoma"/>
      <w:b/>
      <w:bCs/>
      <w:sz w:val="24"/>
      <w:szCs w:val="24"/>
      <w:lang w:val="en-US"/>
    </w:rPr>
  </w:style>
  <w:style w:type="character" w:customStyle="1" w:styleId="Heading3Char">
    <w:name w:val="Heading 3 Char"/>
    <w:basedOn w:val="DefaultParagraphFont"/>
    <w:link w:val="Heading3"/>
    <w:uiPriority w:val="1"/>
    <w:rsid w:val="00F13C02"/>
    <w:rPr>
      <w:rFonts w:ascii="Tahoma" w:eastAsia="Tahoma" w:hAnsi="Tahoma" w:cs="Tahoma"/>
      <w:i/>
      <w:sz w:val="24"/>
      <w:szCs w:val="24"/>
      <w:lang w:val="en-US"/>
    </w:rPr>
  </w:style>
  <w:style w:type="character" w:customStyle="1" w:styleId="Heading4Char">
    <w:name w:val="Heading 4 Char"/>
    <w:basedOn w:val="DefaultParagraphFont"/>
    <w:link w:val="Heading4"/>
    <w:uiPriority w:val="1"/>
    <w:rsid w:val="00F13C02"/>
    <w:rPr>
      <w:rFonts w:ascii="Tahoma" w:eastAsia="Tahoma" w:hAnsi="Tahoma" w:cs="Tahoma"/>
      <w:b/>
      <w:bCs/>
      <w:lang w:val="en-US"/>
    </w:rPr>
  </w:style>
  <w:style w:type="paragraph" w:styleId="TOC1">
    <w:name w:val="toc 1"/>
    <w:basedOn w:val="Normal"/>
    <w:uiPriority w:val="1"/>
    <w:qFormat/>
    <w:rsid w:val="00F13C02"/>
    <w:pPr>
      <w:widowControl w:val="0"/>
      <w:spacing w:before="140" w:after="0" w:line="240" w:lineRule="auto"/>
      <w:ind w:left="119"/>
    </w:pPr>
    <w:rPr>
      <w:rFonts w:ascii="Tahoma" w:eastAsia="Tahoma" w:hAnsi="Tahoma" w:cs="Tahoma"/>
      <w:b/>
      <w:bCs/>
      <w:lang w:val="en-US"/>
    </w:rPr>
  </w:style>
  <w:style w:type="paragraph" w:styleId="TOC2">
    <w:name w:val="toc 2"/>
    <w:basedOn w:val="Normal"/>
    <w:uiPriority w:val="1"/>
    <w:qFormat/>
    <w:rsid w:val="00F13C02"/>
    <w:pPr>
      <w:widowControl w:val="0"/>
      <w:spacing w:before="140" w:after="0" w:line="240" w:lineRule="auto"/>
      <w:ind w:left="339"/>
    </w:pPr>
    <w:rPr>
      <w:rFonts w:ascii="Tahoma" w:eastAsia="Tahoma" w:hAnsi="Tahoma" w:cs="Tahoma"/>
      <w:b/>
      <w:bCs/>
      <w:lang w:val="en-US"/>
    </w:rPr>
  </w:style>
  <w:style w:type="paragraph" w:styleId="BodyText">
    <w:name w:val="Body Text"/>
    <w:basedOn w:val="Normal"/>
    <w:link w:val="BodyTextChar"/>
    <w:uiPriority w:val="1"/>
    <w:qFormat/>
    <w:rsid w:val="00F13C02"/>
    <w:pPr>
      <w:widowControl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F13C02"/>
    <w:rPr>
      <w:rFonts w:ascii="Tahoma" w:eastAsia="Tahoma" w:hAnsi="Tahoma" w:cs="Tahoma"/>
      <w:lang w:val="en-US"/>
    </w:rPr>
  </w:style>
  <w:style w:type="paragraph" w:styleId="ListParagraph">
    <w:name w:val="List Paragraph"/>
    <w:basedOn w:val="Normal"/>
    <w:uiPriority w:val="1"/>
    <w:qFormat/>
    <w:rsid w:val="00F13C02"/>
    <w:pPr>
      <w:widowControl w:val="0"/>
      <w:spacing w:after="0" w:line="240" w:lineRule="auto"/>
      <w:ind w:left="839" w:hanging="360"/>
    </w:pPr>
    <w:rPr>
      <w:rFonts w:ascii="Tahoma" w:eastAsia="Tahoma" w:hAnsi="Tahoma" w:cs="Tahoma"/>
      <w:lang w:val="en-US"/>
    </w:rPr>
  </w:style>
  <w:style w:type="paragraph" w:customStyle="1" w:styleId="TableParagraph">
    <w:name w:val="Table Paragraph"/>
    <w:basedOn w:val="Normal"/>
    <w:uiPriority w:val="1"/>
    <w:qFormat/>
    <w:rsid w:val="00F13C02"/>
    <w:pPr>
      <w:widowControl w:val="0"/>
      <w:spacing w:after="0" w:line="240" w:lineRule="auto"/>
      <w:ind w:left="105"/>
    </w:pPr>
    <w:rPr>
      <w:rFonts w:ascii="Tahoma" w:eastAsia="Tahoma" w:hAnsi="Tahoma" w:cs="Tahoma"/>
      <w:lang w:val="en-US"/>
    </w:rPr>
  </w:style>
  <w:style w:type="paragraph" w:styleId="Header">
    <w:name w:val="header"/>
    <w:basedOn w:val="Normal"/>
    <w:link w:val="HeaderChar"/>
    <w:uiPriority w:val="99"/>
    <w:unhideWhenUsed/>
    <w:rsid w:val="00F13C02"/>
    <w:pPr>
      <w:widowControl w:val="0"/>
      <w:tabs>
        <w:tab w:val="center" w:pos="4513"/>
        <w:tab w:val="right" w:pos="9026"/>
      </w:tabs>
      <w:spacing w:after="0" w:line="240" w:lineRule="auto"/>
    </w:pPr>
    <w:rPr>
      <w:rFonts w:ascii="Tahoma" w:eastAsia="Tahoma" w:hAnsi="Tahoma" w:cs="Tahoma"/>
      <w:lang w:val="en-US"/>
    </w:rPr>
  </w:style>
  <w:style w:type="character" w:customStyle="1" w:styleId="HeaderChar">
    <w:name w:val="Header Char"/>
    <w:basedOn w:val="DefaultParagraphFont"/>
    <w:link w:val="Header"/>
    <w:uiPriority w:val="99"/>
    <w:rsid w:val="00F13C02"/>
    <w:rPr>
      <w:rFonts w:ascii="Tahoma" w:eastAsia="Tahoma" w:hAnsi="Tahoma" w:cs="Tahoma"/>
      <w:lang w:val="en-US"/>
    </w:rPr>
  </w:style>
  <w:style w:type="paragraph" w:styleId="Footer">
    <w:name w:val="footer"/>
    <w:basedOn w:val="Normal"/>
    <w:link w:val="FooterChar"/>
    <w:uiPriority w:val="99"/>
    <w:unhideWhenUsed/>
    <w:rsid w:val="00F13C02"/>
    <w:pPr>
      <w:widowControl w:val="0"/>
      <w:tabs>
        <w:tab w:val="center" w:pos="4513"/>
        <w:tab w:val="right" w:pos="9026"/>
      </w:tabs>
      <w:spacing w:after="0" w:line="240" w:lineRule="auto"/>
    </w:pPr>
    <w:rPr>
      <w:rFonts w:ascii="Tahoma" w:eastAsia="Tahoma" w:hAnsi="Tahoma" w:cs="Tahoma"/>
      <w:lang w:val="en-US"/>
    </w:rPr>
  </w:style>
  <w:style w:type="character" w:customStyle="1" w:styleId="FooterChar">
    <w:name w:val="Footer Char"/>
    <w:basedOn w:val="DefaultParagraphFont"/>
    <w:link w:val="Footer"/>
    <w:uiPriority w:val="99"/>
    <w:rsid w:val="00F13C02"/>
    <w:rPr>
      <w:rFonts w:ascii="Tahoma" w:eastAsia="Tahoma" w:hAnsi="Tahoma" w:cs="Tahoma"/>
      <w:lang w:val="en-US"/>
    </w:rPr>
  </w:style>
  <w:style w:type="character" w:styleId="Hyperlink">
    <w:name w:val="Hyperlink"/>
    <w:basedOn w:val="DefaultParagraphFont"/>
    <w:uiPriority w:val="99"/>
    <w:unhideWhenUsed/>
    <w:rsid w:val="00F13C02"/>
    <w:rPr>
      <w:color w:val="0563C1" w:themeColor="hyperlink"/>
      <w:u w:val="single"/>
    </w:rPr>
  </w:style>
  <w:style w:type="paragraph" w:styleId="BalloonText">
    <w:name w:val="Balloon Text"/>
    <w:basedOn w:val="Normal"/>
    <w:link w:val="BalloonTextChar"/>
    <w:uiPriority w:val="99"/>
    <w:semiHidden/>
    <w:unhideWhenUsed/>
    <w:rsid w:val="009D5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6A2"/>
    <w:rPr>
      <w:rFonts w:ascii="Segoe UI" w:hAnsi="Segoe UI" w:cs="Segoe UI"/>
      <w:sz w:val="18"/>
      <w:szCs w:val="18"/>
    </w:rPr>
  </w:style>
  <w:style w:type="paragraph" w:customStyle="1" w:styleId="Default">
    <w:name w:val="Default"/>
    <w:basedOn w:val="Normal"/>
    <w:rsid w:val="00290F23"/>
    <w:pPr>
      <w:autoSpaceDE w:val="0"/>
      <w:autoSpaceDN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026F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329">
      <w:bodyDiv w:val="1"/>
      <w:marLeft w:val="0"/>
      <w:marRight w:val="0"/>
      <w:marTop w:val="0"/>
      <w:marBottom w:val="0"/>
      <w:divBdr>
        <w:top w:val="none" w:sz="0" w:space="0" w:color="auto"/>
        <w:left w:val="none" w:sz="0" w:space="0" w:color="auto"/>
        <w:bottom w:val="none" w:sz="0" w:space="0" w:color="auto"/>
        <w:right w:val="none" w:sz="0" w:space="0" w:color="auto"/>
      </w:divBdr>
    </w:div>
    <w:div w:id="226765530">
      <w:bodyDiv w:val="1"/>
      <w:marLeft w:val="0"/>
      <w:marRight w:val="0"/>
      <w:marTop w:val="0"/>
      <w:marBottom w:val="0"/>
      <w:divBdr>
        <w:top w:val="none" w:sz="0" w:space="0" w:color="auto"/>
        <w:left w:val="none" w:sz="0" w:space="0" w:color="auto"/>
        <w:bottom w:val="none" w:sz="0" w:space="0" w:color="auto"/>
        <w:right w:val="none" w:sz="0" w:space="0" w:color="auto"/>
      </w:divBdr>
    </w:div>
    <w:div w:id="911502138">
      <w:bodyDiv w:val="1"/>
      <w:marLeft w:val="0"/>
      <w:marRight w:val="0"/>
      <w:marTop w:val="0"/>
      <w:marBottom w:val="0"/>
      <w:divBdr>
        <w:top w:val="none" w:sz="0" w:space="0" w:color="auto"/>
        <w:left w:val="none" w:sz="0" w:space="0" w:color="auto"/>
        <w:bottom w:val="none" w:sz="0" w:space="0" w:color="auto"/>
        <w:right w:val="none" w:sz="0" w:space="0" w:color="auto"/>
      </w:divBdr>
    </w:div>
    <w:div w:id="1608077876">
      <w:bodyDiv w:val="1"/>
      <w:marLeft w:val="0"/>
      <w:marRight w:val="0"/>
      <w:marTop w:val="0"/>
      <w:marBottom w:val="0"/>
      <w:divBdr>
        <w:top w:val="none" w:sz="0" w:space="0" w:color="auto"/>
        <w:left w:val="none" w:sz="0" w:space="0" w:color="auto"/>
        <w:bottom w:val="none" w:sz="0" w:space="0" w:color="auto"/>
        <w:right w:val="none" w:sz="0" w:space="0" w:color="auto"/>
      </w:divBdr>
    </w:div>
    <w:div w:id="1845241346">
      <w:bodyDiv w:val="1"/>
      <w:marLeft w:val="0"/>
      <w:marRight w:val="0"/>
      <w:marTop w:val="0"/>
      <w:marBottom w:val="0"/>
      <w:divBdr>
        <w:top w:val="none" w:sz="0" w:space="0" w:color="auto"/>
        <w:left w:val="none" w:sz="0" w:space="0" w:color="auto"/>
        <w:bottom w:val="none" w:sz="0" w:space="0" w:color="auto"/>
        <w:right w:val="none" w:sz="0" w:space="0" w:color="auto"/>
      </w:divBdr>
    </w:div>
    <w:div w:id="18551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Samantha</dc:creator>
  <cp:keywords/>
  <dc:description/>
  <cp:lastModifiedBy>Griffiths, Samantha</cp:lastModifiedBy>
  <cp:revision>3</cp:revision>
  <cp:lastPrinted>2016-08-24T12:06:00Z</cp:lastPrinted>
  <dcterms:created xsi:type="dcterms:W3CDTF">2023-05-17T09:13:00Z</dcterms:created>
  <dcterms:modified xsi:type="dcterms:W3CDTF">2023-05-17T09:14:00Z</dcterms:modified>
</cp:coreProperties>
</file>